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B6C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B6C">
        <w:rPr>
          <w:rFonts w:ascii="Times New Roman" w:hAnsi="Times New Roman"/>
          <w:b/>
          <w:sz w:val="24"/>
          <w:szCs w:val="24"/>
        </w:rPr>
        <w:t>ПОПКОВСКОГО СЕЛЬСКОГО ПОСЕЛЕНИЯ</w:t>
      </w: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B6C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B6C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E36B6C" w:rsidRPr="00E36B6C" w:rsidRDefault="00E36B6C" w:rsidP="00E36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6B6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№ 40</w:t>
      </w:r>
    </w:p>
    <w:p w:rsidR="00E36B6C" w:rsidRPr="00E36B6C" w:rsidRDefault="00E36B6C" w:rsidP="00E36B6C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B6C" w:rsidRPr="00E36B6C" w:rsidRDefault="00E36B6C" w:rsidP="00E36B6C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B6C">
        <w:rPr>
          <w:rFonts w:ascii="Times New Roman" w:hAnsi="Times New Roman"/>
          <w:sz w:val="24"/>
          <w:szCs w:val="24"/>
        </w:rPr>
        <w:t xml:space="preserve">от 14.04.2020 года  </w:t>
      </w:r>
    </w:p>
    <w:p w:rsidR="00D44645" w:rsidRDefault="00D44645" w:rsidP="00BB03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B6C" w:rsidRDefault="00E36B6C" w:rsidP="00BB0308">
      <w:pPr>
        <w:spacing w:after="0"/>
        <w:jc w:val="center"/>
        <w:rPr>
          <w:rFonts w:eastAsia="Arial"/>
          <w:b/>
          <w:caps/>
          <w:sz w:val="28"/>
          <w:szCs w:val="28"/>
        </w:rPr>
      </w:pPr>
    </w:p>
    <w:p w:rsidR="00D44645" w:rsidRPr="00222F6E" w:rsidRDefault="00D44645" w:rsidP="00D446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4645" w:rsidRPr="00C222CD" w:rsidRDefault="00D44645" w:rsidP="00E36B6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>Об утвержден</w:t>
      </w:r>
      <w:r w:rsidR="00E36B6C" w:rsidRPr="00C222CD">
        <w:rPr>
          <w:rFonts w:ascii="Times New Roman" w:hAnsi="Times New Roman"/>
          <w:sz w:val="24"/>
          <w:szCs w:val="24"/>
        </w:rPr>
        <w:t>ии Порядка проведения мониторинг</w:t>
      </w:r>
      <w:r w:rsidRPr="00C222CD">
        <w:rPr>
          <w:rFonts w:ascii="Times New Roman" w:hAnsi="Times New Roman"/>
          <w:sz w:val="24"/>
          <w:szCs w:val="24"/>
        </w:rPr>
        <w:t>а качества финансового менеджме</w:t>
      </w:r>
      <w:r w:rsidRPr="00C222CD">
        <w:rPr>
          <w:rFonts w:ascii="Times New Roman" w:hAnsi="Times New Roman"/>
          <w:sz w:val="24"/>
          <w:szCs w:val="24"/>
        </w:rPr>
        <w:t>н</w:t>
      </w:r>
      <w:r w:rsidRPr="00C222CD">
        <w:rPr>
          <w:rFonts w:ascii="Times New Roman" w:hAnsi="Times New Roman"/>
          <w:sz w:val="24"/>
          <w:szCs w:val="24"/>
        </w:rPr>
        <w:t>та, осуществляемого главными</w:t>
      </w:r>
      <w:r w:rsidR="00E36B6C" w:rsidRPr="00C222CD">
        <w:rPr>
          <w:rFonts w:ascii="Times New Roman" w:hAnsi="Times New Roman"/>
          <w:sz w:val="24"/>
          <w:szCs w:val="24"/>
        </w:rPr>
        <w:t xml:space="preserve"> </w:t>
      </w:r>
      <w:r w:rsidRPr="00C222CD">
        <w:rPr>
          <w:rFonts w:ascii="Times New Roman" w:hAnsi="Times New Roman"/>
          <w:sz w:val="24"/>
          <w:szCs w:val="24"/>
        </w:rPr>
        <w:t xml:space="preserve"> распорядителями средств</w:t>
      </w:r>
      <w:r w:rsidR="00E36B6C" w:rsidRPr="00C222CD">
        <w:rPr>
          <w:rFonts w:ascii="Times New Roman" w:hAnsi="Times New Roman"/>
          <w:sz w:val="24"/>
          <w:szCs w:val="24"/>
        </w:rPr>
        <w:t xml:space="preserve">  бюджета 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 w:rsidR="00E36B6C" w:rsidRPr="00C222CD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E36B6C" w:rsidRPr="00C222CD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222F6E" w:rsidRPr="00C222CD">
        <w:rPr>
          <w:rFonts w:ascii="Times New Roman" w:hAnsi="Times New Roman"/>
          <w:sz w:val="24"/>
          <w:szCs w:val="24"/>
        </w:rPr>
        <w:t xml:space="preserve"> </w:t>
      </w:r>
      <w:r w:rsidRPr="00C222CD">
        <w:rPr>
          <w:rFonts w:ascii="Times New Roman" w:hAnsi="Times New Roman"/>
          <w:sz w:val="24"/>
          <w:szCs w:val="24"/>
        </w:rPr>
        <w:t xml:space="preserve"> сел</w:t>
      </w:r>
      <w:r w:rsidRPr="00C222CD">
        <w:rPr>
          <w:rFonts w:ascii="Times New Roman" w:hAnsi="Times New Roman"/>
          <w:sz w:val="24"/>
          <w:szCs w:val="24"/>
        </w:rPr>
        <w:t>ь</w:t>
      </w:r>
      <w:r w:rsidRPr="00C222CD">
        <w:rPr>
          <w:rFonts w:ascii="Times New Roman" w:hAnsi="Times New Roman"/>
          <w:sz w:val="24"/>
          <w:szCs w:val="24"/>
        </w:rPr>
        <w:t>ское поселение</w:t>
      </w:r>
      <w:r w:rsidR="00222F6E" w:rsidRPr="00C222CD">
        <w:rPr>
          <w:rFonts w:ascii="Times New Roman" w:hAnsi="Times New Roman"/>
          <w:sz w:val="24"/>
          <w:szCs w:val="24"/>
        </w:rPr>
        <w:t>.</w:t>
      </w:r>
    </w:p>
    <w:p w:rsidR="00D44645" w:rsidRPr="00C222CD" w:rsidRDefault="00D44645" w:rsidP="00D446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В соответствии со статьей  160.2-1 Бюджетного кодекса Российской Федерации и в целях </w:t>
      </w:r>
      <w:proofErr w:type="gramStart"/>
      <w:r w:rsidRPr="00C222CD">
        <w:rPr>
          <w:rFonts w:ascii="Times New Roman" w:hAnsi="Times New Roman"/>
          <w:sz w:val="24"/>
          <w:szCs w:val="24"/>
        </w:rPr>
        <w:t>повышения эффективности расходов  бюджета муниципального образования</w:t>
      </w:r>
      <w:proofErr w:type="gramEnd"/>
      <w:r w:rsidRPr="00C222CD">
        <w:rPr>
          <w:rFonts w:ascii="Times New Roman" w:hAnsi="Times New Roman"/>
          <w:sz w:val="24"/>
          <w:szCs w:val="24"/>
        </w:rPr>
        <w:t xml:space="preserve"> </w:t>
      </w:r>
      <w:r w:rsidR="00510F5A" w:rsidRPr="00C22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B6C" w:rsidRPr="00C222CD">
        <w:rPr>
          <w:rFonts w:ascii="Times New Roman" w:hAnsi="Times New Roman"/>
          <w:sz w:val="24"/>
          <w:szCs w:val="24"/>
        </w:rPr>
        <w:t>Попковское</w:t>
      </w:r>
      <w:proofErr w:type="spellEnd"/>
      <w:r w:rsidRPr="00C222CD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222F6E" w:rsidRPr="00C222CD">
        <w:rPr>
          <w:rFonts w:ascii="Times New Roman" w:hAnsi="Times New Roman"/>
          <w:sz w:val="24"/>
          <w:szCs w:val="24"/>
        </w:rPr>
        <w:t>Котовского муниципального</w:t>
      </w:r>
      <w:r w:rsidRPr="00C222CD">
        <w:rPr>
          <w:rFonts w:ascii="Times New Roman" w:hAnsi="Times New Roman"/>
          <w:sz w:val="24"/>
          <w:szCs w:val="24"/>
        </w:rPr>
        <w:t xml:space="preserve"> района В</w:t>
      </w:r>
      <w:r w:rsidR="00222F6E" w:rsidRPr="00C222CD">
        <w:rPr>
          <w:rFonts w:ascii="Times New Roman" w:hAnsi="Times New Roman"/>
          <w:sz w:val="24"/>
          <w:szCs w:val="24"/>
        </w:rPr>
        <w:t>олгоградской</w:t>
      </w:r>
      <w:r w:rsidRPr="00C222CD">
        <w:rPr>
          <w:rFonts w:ascii="Times New Roman" w:hAnsi="Times New Roman"/>
          <w:sz w:val="24"/>
          <w:szCs w:val="24"/>
        </w:rPr>
        <w:t xml:space="preserve"> области, качества бюджетного планирования и управления средствами местного бюджета поселения главными распорядителями средств местного бюджета муниципального образования </w:t>
      </w:r>
      <w:proofErr w:type="spellStart"/>
      <w:r w:rsidR="00E36B6C" w:rsidRPr="00C222CD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E36B6C" w:rsidRPr="00C222CD">
        <w:rPr>
          <w:rFonts w:ascii="Times New Roman" w:hAnsi="Times New Roman"/>
          <w:sz w:val="24"/>
          <w:szCs w:val="24"/>
        </w:rPr>
        <w:t xml:space="preserve"> </w:t>
      </w:r>
      <w:r w:rsidRPr="00C222CD">
        <w:rPr>
          <w:rFonts w:ascii="Times New Roman" w:hAnsi="Times New Roman"/>
          <w:sz w:val="24"/>
          <w:szCs w:val="24"/>
        </w:rPr>
        <w:t>сельское поселение,</w:t>
      </w:r>
    </w:p>
    <w:p w:rsidR="00D44645" w:rsidRPr="00E36B6C" w:rsidRDefault="00E36B6C" w:rsidP="00E36B6C">
      <w:pPr>
        <w:pStyle w:val="ConsPlusNormal"/>
        <w:ind w:firstLine="540"/>
        <w:rPr>
          <w:rFonts w:ascii="Times New Roman" w:hAnsi="Times New Roman"/>
          <w:b/>
          <w:sz w:val="24"/>
          <w:szCs w:val="24"/>
        </w:rPr>
      </w:pPr>
      <w:r w:rsidRPr="00E36B6C">
        <w:rPr>
          <w:rFonts w:ascii="Times New Roman" w:hAnsi="Times New Roman"/>
          <w:b/>
          <w:sz w:val="24"/>
          <w:szCs w:val="24"/>
        </w:rPr>
        <w:t>постановляет:</w:t>
      </w:r>
    </w:p>
    <w:p w:rsidR="00D44645" w:rsidRDefault="00D44645" w:rsidP="00D446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4645" w:rsidRPr="00C222CD" w:rsidRDefault="00D44645" w:rsidP="00D44645">
      <w:pPr>
        <w:numPr>
          <w:ilvl w:val="0"/>
          <w:numId w:val="2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Утвердить  Порядок проведения мониторинга качества финансового менеджмента, осуществляемого главными распорядителями средств бюджета муниципального образования </w:t>
      </w:r>
      <w:proofErr w:type="spellStart"/>
      <w:r w:rsidR="00C222CD">
        <w:rPr>
          <w:rFonts w:ascii="Times New Roman" w:hAnsi="Times New Roman"/>
          <w:sz w:val="24"/>
          <w:szCs w:val="24"/>
        </w:rPr>
        <w:t>Попковское</w:t>
      </w:r>
      <w:proofErr w:type="spellEnd"/>
      <w:r w:rsidRPr="00C222CD">
        <w:rPr>
          <w:rFonts w:ascii="Times New Roman" w:hAnsi="Times New Roman"/>
          <w:sz w:val="24"/>
          <w:szCs w:val="24"/>
        </w:rPr>
        <w:t xml:space="preserve"> сельское поселение согласно приложению.</w:t>
      </w:r>
    </w:p>
    <w:p w:rsidR="00D44645" w:rsidRPr="00C222CD" w:rsidRDefault="00D44645" w:rsidP="00D446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C222CD">
      <w:pPr>
        <w:pStyle w:val="a9"/>
        <w:keepNext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C222CD" w:rsidRPr="00C222CD">
        <w:rPr>
          <w:rFonts w:ascii="Times New Roman" w:hAnsi="Times New Roman"/>
          <w:sz w:val="24"/>
          <w:szCs w:val="24"/>
        </w:rPr>
        <w:t>после его официального</w:t>
      </w:r>
      <w:r w:rsidRPr="00C222CD">
        <w:rPr>
          <w:rFonts w:ascii="Times New Roman" w:hAnsi="Times New Roman"/>
          <w:sz w:val="24"/>
          <w:szCs w:val="24"/>
        </w:rPr>
        <w:t xml:space="preserve"> о</w:t>
      </w:r>
      <w:r w:rsidR="00222F6E" w:rsidRPr="00C222CD">
        <w:rPr>
          <w:rFonts w:ascii="Times New Roman" w:hAnsi="Times New Roman"/>
          <w:sz w:val="24"/>
          <w:szCs w:val="24"/>
        </w:rPr>
        <w:t>бнародовани</w:t>
      </w:r>
      <w:r w:rsidR="00C222CD" w:rsidRPr="00C222CD">
        <w:rPr>
          <w:rFonts w:ascii="Times New Roman" w:hAnsi="Times New Roman"/>
          <w:sz w:val="24"/>
          <w:szCs w:val="24"/>
        </w:rPr>
        <w:t>я</w:t>
      </w:r>
      <w:r w:rsidR="00222F6E" w:rsidRPr="00C222CD">
        <w:rPr>
          <w:rFonts w:ascii="Times New Roman" w:hAnsi="Times New Roman"/>
          <w:sz w:val="24"/>
          <w:szCs w:val="24"/>
        </w:rPr>
        <w:t>.</w:t>
      </w:r>
      <w:r w:rsidRPr="00C222CD">
        <w:rPr>
          <w:rFonts w:ascii="Times New Roman" w:hAnsi="Times New Roman"/>
          <w:sz w:val="24"/>
          <w:szCs w:val="24"/>
        </w:rPr>
        <w:t xml:space="preserve"> </w:t>
      </w:r>
    </w:p>
    <w:p w:rsidR="00C222CD" w:rsidRPr="00C222CD" w:rsidRDefault="00C222CD" w:rsidP="00C222CD">
      <w:pPr>
        <w:pStyle w:val="a9"/>
        <w:rPr>
          <w:rFonts w:ascii="Times New Roman" w:hAnsi="Times New Roman"/>
          <w:sz w:val="24"/>
          <w:szCs w:val="24"/>
        </w:rPr>
      </w:pPr>
    </w:p>
    <w:p w:rsidR="00C222CD" w:rsidRPr="00C222CD" w:rsidRDefault="00C222CD" w:rsidP="00C222CD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2CD" w:rsidRPr="00C222CD" w:rsidRDefault="00C222CD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Pr="00C222CD" w:rsidRDefault="00C222CD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Попковского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А.И. Ивахнов</w:t>
      </w: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Pr="00C222CD" w:rsidRDefault="00E263A1" w:rsidP="00C222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Утвержден</w:t>
      </w:r>
      <w:bookmarkStart w:id="0" w:name="_GoBack"/>
      <w:bookmarkEnd w:id="0"/>
      <w:proofErr w:type="gramEnd"/>
      <w:r w:rsidR="00C222CD" w:rsidRPr="00C222CD">
        <w:rPr>
          <w:rFonts w:ascii="Times New Roman" w:hAnsi="Times New Roman"/>
          <w:sz w:val="24"/>
          <w:szCs w:val="24"/>
        </w:rPr>
        <w:t xml:space="preserve"> постановлением главы</w:t>
      </w:r>
    </w:p>
    <w:p w:rsidR="00C222CD" w:rsidRPr="00C222CD" w:rsidRDefault="00C222CD" w:rsidP="00C2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2CD">
        <w:rPr>
          <w:rFonts w:ascii="Times New Roman" w:hAnsi="Times New Roman"/>
          <w:sz w:val="24"/>
          <w:szCs w:val="24"/>
        </w:rPr>
        <w:t>Попковского</w:t>
      </w:r>
      <w:proofErr w:type="spellEnd"/>
      <w:r w:rsidRPr="00C222CD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36565C" w:rsidRPr="00F27C63" w:rsidRDefault="00C222CD" w:rsidP="00C2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от 14.04.2020г.  № 40</w:t>
      </w:r>
      <w:r w:rsidRPr="00C222CD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6565C" w:rsidRPr="00F27C63" w:rsidRDefault="0036565C" w:rsidP="00F27C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565C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ПОРЯДОК</w:t>
      </w:r>
    </w:p>
    <w:p w:rsidR="00505299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проведения мониторинга качества финансового</w:t>
      </w:r>
    </w:p>
    <w:p w:rsidR="00505299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менеджмента, осуществляемого главными распорядителями</w:t>
      </w:r>
    </w:p>
    <w:p w:rsidR="000135AA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средств бюджета</w:t>
      </w:r>
      <w:r w:rsidR="002C6219" w:rsidRPr="009C47C8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505299" w:rsidRPr="009C47C8" w:rsidRDefault="00C222CD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C47C8">
        <w:rPr>
          <w:rFonts w:ascii="Times New Roman" w:hAnsi="Times New Roman"/>
          <w:b/>
          <w:sz w:val="24"/>
          <w:szCs w:val="24"/>
        </w:rPr>
        <w:t>Попковское</w:t>
      </w:r>
      <w:proofErr w:type="spellEnd"/>
      <w:r w:rsidR="002C6219" w:rsidRPr="009C47C8">
        <w:rPr>
          <w:rFonts w:ascii="Times New Roman" w:hAnsi="Times New Roman"/>
          <w:b/>
          <w:sz w:val="24"/>
          <w:szCs w:val="24"/>
        </w:rPr>
        <w:t xml:space="preserve"> сельское поселение</w:t>
      </w:r>
    </w:p>
    <w:p w:rsidR="00505299" w:rsidRPr="009C47C8" w:rsidRDefault="00505299" w:rsidP="0036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6565C" w:rsidRPr="009C47C8" w:rsidRDefault="00505299" w:rsidP="00AA71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Общие положения</w:t>
      </w:r>
    </w:p>
    <w:p w:rsidR="00505299" w:rsidRPr="009C47C8" w:rsidRDefault="00505299" w:rsidP="008C0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5299" w:rsidRPr="009C47C8" w:rsidRDefault="00505299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sz w:val="24"/>
          <w:szCs w:val="24"/>
        </w:rPr>
        <w:t>Настоящий Порядок определяет процедуру и сроки проведения мониторинга качества финансового менеджмента, осуществляемого главными распорядителями средств бюджета</w:t>
      </w:r>
      <w:r w:rsidR="00A10DB9" w:rsidRPr="009C47C8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C222CD" w:rsidRPr="009C47C8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2C6219" w:rsidRPr="009C47C8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 xml:space="preserve"> (</w:t>
      </w:r>
      <w:r w:rsidR="00AB6798" w:rsidRPr="009C47C8">
        <w:rPr>
          <w:rFonts w:ascii="Times New Roman" w:hAnsi="Times New Roman"/>
          <w:sz w:val="24"/>
          <w:szCs w:val="24"/>
        </w:rPr>
        <w:t>далее – монит</w:t>
      </w:r>
      <w:r w:rsidR="00AB6798" w:rsidRPr="009C47C8">
        <w:rPr>
          <w:rFonts w:ascii="Times New Roman" w:hAnsi="Times New Roman"/>
          <w:sz w:val="24"/>
          <w:szCs w:val="24"/>
        </w:rPr>
        <w:t>о</w:t>
      </w:r>
      <w:r w:rsidR="00AB6798" w:rsidRPr="009C47C8">
        <w:rPr>
          <w:rFonts w:ascii="Times New Roman" w:hAnsi="Times New Roman"/>
          <w:sz w:val="24"/>
          <w:szCs w:val="24"/>
        </w:rPr>
        <w:t>ринг), как анализ и оценку</w:t>
      </w:r>
      <w:r w:rsidRPr="009C47C8">
        <w:rPr>
          <w:rFonts w:ascii="Times New Roman" w:hAnsi="Times New Roman"/>
          <w:sz w:val="24"/>
          <w:szCs w:val="24"/>
        </w:rPr>
        <w:t xml:space="preserve"> совокупности процессов и процедур,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обеспечивающих эффекти</w:t>
      </w:r>
      <w:r w:rsidRPr="009C47C8">
        <w:rPr>
          <w:rFonts w:ascii="Times New Roman" w:hAnsi="Times New Roman"/>
          <w:sz w:val="24"/>
          <w:szCs w:val="24"/>
        </w:rPr>
        <w:t>в</w:t>
      </w:r>
      <w:r w:rsidRPr="009C47C8">
        <w:rPr>
          <w:rFonts w:ascii="Times New Roman" w:hAnsi="Times New Roman"/>
          <w:sz w:val="24"/>
          <w:szCs w:val="24"/>
        </w:rPr>
        <w:t>ность и результативность составления и ис</w:t>
      </w:r>
      <w:r w:rsidR="00BF0F02" w:rsidRPr="009C47C8">
        <w:rPr>
          <w:rFonts w:ascii="Times New Roman" w:hAnsi="Times New Roman"/>
          <w:sz w:val="24"/>
          <w:szCs w:val="24"/>
        </w:rPr>
        <w:t>полнения</w:t>
      </w:r>
      <w:r w:rsidRPr="009C47C8">
        <w:rPr>
          <w:rFonts w:ascii="Times New Roman" w:hAnsi="Times New Roman"/>
          <w:sz w:val="24"/>
          <w:szCs w:val="24"/>
        </w:rPr>
        <w:t xml:space="preserve"> бюджета, составления бюджетной о</w:t>
      </w:r>
      <w:r w:rsidRPr="009C47C8">
        <w:rPr>
          <w:rFonts w:ascii="Times New Roman" w:hAnsi="Times New Roman"/>
          <w:sz w:val="24"/>
          <w:szCs w:val="24"/>
        </w:rPr>
        <w:t>т</w:t>
      </w:r>
      <w:r w:rsidRPr="009C47C8">
        <w:rPr>
          <w:rFonts w:ascii="Times New Roman" w:hAnsi="Times New Roman"/>
          <w:sz w:val="24"/>
          <w:szCs w:val="24"/>
        </w:rPr>
        <w:t>чётности и ведения бюд</w:t>
      </w:r>
      <w:r w:rsidR="008C04A2" w:rsidRPr="009C47C8">
        <w:rPr>
          <w:rFonts w:ascii="Times New Roman" w:hAnsi="Times New Roman"/>
          <w:sz w:val="24"/>
          <w:szCs w:val="24"/>
        </w:rPr>
        <w:t xml:space="preserve">жетного учёта, </w:t>
      </w:r>
      <w:r w:rsidRPr="009C47C8">
        <w:rPr>
          <w:rFonts w:ascii="Times New Roman" w:hAnsi="Times New Roman"/>
          <w:sz w:val="24"/>
          <w:szCs w:val="24"/>
        </w:rPr>
        <w:t>а также подготовку и организацию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осуществления мер, направленных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на повышение результативности (эффективности и экономности</w:t>
      </w:r>
      <w:proofErr w:type="gramEnd"/>
      <w:r w:rsidRPr="009C47C8">
        <w:rPr>
          <w:rFonts w:ascii="Times New Roman" w:hAnsi="Times New Roman"/>
          <w:sz w:val="24"/>
          <w:szCs w:val="24"/>
        </w:rPr>
        <w:t>) испол</w:t>
      </w:r>
      <w:r w:rsidRPr="009C47C8">
        <w:rPr>
          <w:rFonts w:ascii="Times New Roman" w:hAnsi="Times New Roman"/>
          <w:sz w:val="24"/>
          <w:szCs w:val="24"/>
        </w:rPr>
        <w:t>ь</w:t>
      </w:r>
      <w:r w:rsidRPr="009C47C8">
        <w:rPr>
          <w:rFonts w:ascii="Times New Roman" w:hAnsi="Times New Roman"/>
          <w:sz w:val="24"/>
          <w:szCs w:val="24"/>
        </w:rPr>
        <w:t>зования бюджетных средств.</w:t>
      </w:r>
    </w:p>
    <w:p w:rsidR="00F51778" w:rsidRPr="009C47C8" w:rsidRDefault="00F51778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Мониторинг проводится с целью: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определения уровня качества финансового менеджмента, осуществляемого главными распорядителями средств бюджета</w:t>
      </w:r>
      <w:r w:rsidR="00D91FED" w:rsidRPr="009C47C8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C5697B" w:rsidRPr="009C47C8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2C6219" w:rsidRPr="009C47C8">
        <w:rPr>
          <w:rFonts w:ascii="Times New Roman" w:hAnsi="Times New Roman"/>
          <w:sz w:val="24"/>
          <w:szCs w:val="24"/>
        </w:rPr>
        <w:t xml:space="preserve"> сельское пос</w:t>
      </w:r>
      <w:r w:rsidR="002C6219" w:rsidRPr="009C47C8">
        <w:rPr>
          <w:rFonts w:ascii="Times New Roman" w:hAnsi="Times New Roman"/>
          <w:sz w:val="24"/>
          <w:szCs w:val="24"/>
        </w:rPr>
        <w:t>е</w:t>
      </w:r>
      <w:r w:rsidR="002C6219" w:rsidRPr="009C47C8">
        <w:rPr>
          <w:rFonts w:ascii="Times New Roman" w:hAnsi="Times New Roman"/>
          <w:sz w:val="24"/>
          <w:szCs w:val="24"/>
        </w:rPr>
        <w:t xml:space="preserve">ление </w:t>
      </w:r>
      <w:r w:rsidRPr="009C47C8">
        <w:rPr>
          <w:rFonts w:ascii="Times New Roman" w:hAnsi="Times New Roman"/>
          <w:sz w:val="24"/>
          <w:szCs w:val="24"/>
        </w:rPr>
        <w:t xml:space="preserve"> (далее – </w:t>
      </w:r>
      <w:r w:rsidR="00C03A96" w:rsidRPr="009C47C8">
        <w:rPr>
          <w:rFonts w:ascii="Times New Roman" w:hAnsi="Times New Roman"/>
          <w:sz w:val="24"/>
          <w:szCs w:val="24"/>
        </w:rPr>
        <w:t>главные распорядители</w:t>
      </w:r>
      <w:r w:rsidRPr="009C47C8">
        <w:rPr>
          <w:rFonts w:ascii="Times New Roman" w:hAnsi="Times New Roman"/>
          <w:sz w:val="24"/>
          <w:szCs w:val="24"/>
        </w:rPr>
        <w:t>);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анализа изменений качества финансового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определения областей финансового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, требу</w:t>
      </w:r>
      <w:r w:rsidRPr="009C47C8">
        <w:rPr>
          <w:rFonts w:ascii="Times New Roman" w:hAnsi="Times New Roman"/>
          <w:sz w:val="24"/>
          <w:szCs w:val="24"/>
        </w:rPr>
        <w:t>ю</w:t>
      </w:r>
      <w:r w:rsidRPr="009C47C8">
        <w:rPr>
          <w:rFonts w:ascii="Times New Roman" w:hAnsi="Times New Roman"/>
          <w:sz w:val="24"/>
          <w:szCs w:val="24"/>
        </w:rPr>
        <w:t>щих совершенствования;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стимулирования деятельности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 xml:space="preserve"> по повышению качества ф</w:t>
      </w:r>
      <w:r w:rsidRPr="009C47C8">
        <w:rPr>
          <w:rFonts w:ascii="Times New Roman" w:hAnsi="Times New Roman"/>
          <w:sz w:val="24"/>
          <w:szCs w:val="24"/>
        </w:rPr>
        <w:t>и</w:t>
      </w:r>
      <w:r w:rsidRPr="009C47C8">
        <w:rPr>
          <w:rFonts w:ascii="Times New Roman" w:hAnsi="Times New Roman"/>
          <w:sz w:val="24"/>
          <w:szCs w:val="24"/>
        </w:rPr>
        <w:t xml:space="preserve">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.</w:t>
      </w:r>
    </w:p>
    <w:p w:rsidR="00F51778" w:rsidRPr="009C47C8" w:rsidRDefault="002644F7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Мониторингу </w:t>
      </w:r>
      <w:r w:rsidR="00F51778" w:rsidRPr="009C47C8">
        <w:rPr>
          <w:rFonts w:ascii="Times New Roman" w:hAnsi="Times New Roman"/>
          <w:sz w:val="24"/>
          <w:szCs w:val="24"/>
        </w:rPr>
        <w:t xml:space="preserve">подлежат все </w:t>
      </w:r>
      <w:r w:rsidR="00C03A96" w:rsidRPr="009C47C8">
        <w:rPr>
          <w:rFonts w:ascii="Times New Roman" w:hAnsi="Times New Roman"/>
          <w:sz w:val="24"/>
          <w:szCs w:val="24"/>
        </w:rPr>
        <w:t>главные распорядители</w:t>
      </w:r>
      <w:r w:rsidR="00F51778" w:rsidRPr="009C47C8">
        <w:rPr>
          <w:rFonts w:ascii="Times New Roman" w:hAnsi="Times New Roman"/>
          <w:sz w:val="24"/>
          <w:szCs w:val="24"/>
        </w:rPr>
        <w:t>, осуществлявшие деятел</w:t>
      </w:r>
      <w:r w:rsidR="00F51778" w:rsidRPr="009C47C8">
        <w:rPr>
          <w:rFonts w:ascii="Times New Roman" w:hAnsi="Times New Roman"/>
          <w:sz w:val="24"/>
          <w:szCs w:val="24"/>
        </w:rPr>
        <w:t>ь</w:t>
      </w:r>
      <w:r w:rsidR="00F51778" w:rsidRPr="009C47C8">
        <w:rPr>
          <w:rFonts w:ascii="Times New Roman" w:hAnsi="Times New Roman"/>
          <w:sz w:val="24"/>
          <w:szCs w:val="24"/>
        </w:rPr>
        <w:t xml:space="preserve">ность по планированию и исполнению бюджета </w:t>
      </w:r>
      <w:r w:rsidR="00D91FED" w:rsidRPr="009C47C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C5697B" w:rsidRPr="009C47C8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2C6219" w:rsidRPr="009C47C8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0B7CAE" w:rsidRPr="009C47C8">
        <w:rPr>
          <w:rFonts w:ascii="Times New Roman" w:hAnsi="Times New Roman"/>
          <w:sz w:val="24"/>
          <w:szCs w:val="24"/>
        </w:rPr>
        <w:t xml:space="preserve"> </w:t>
      </w:r>
      <w:r w:rsidR="00F51778" w:rsidRPr="009C47C8">
        <w:rPr>
          <w:rFonts w:ascii="Times New Roman" w:hAnsi="Times New Roman"/>
          <w:sz w:val="24"/>
          <w:szCs w:val="24"/>
        </w:rPr>
        <w:t xml:space="preserve">в отчётном финансовом году в течение не менее </w:t>
      </w:r>
      <w:r w:rsidRPr="009C47C8">
        <w:rPr>
          <w:rFonts w:ascii="Times New Roman" w:hAnsi="Times New Roman"/>
          <w:sz w:val="24"/>
          <w:szCs w:val="24"/>
        </w:rPr>
        <w:t>чем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="00306AB8" w:rsidRPr="009C47C8">
        <w:rPr>
          <w:rFonts w:ascii="Times New Roman" w:hAnsi="Times New Roman"/>
          <w:sz w:val="24"/>
          <w:szCs w:val="24"/>
        </w:rPr>
        <w:t xml:space="preserve"> за </w:t>
      </w:r>
      <w:r w:rsidR="00500435" w:rsidRPr="009C47C8">
        <w:rPr>
          <w:rFonts w:ascii="Times New Roman" w:hAnsi="Times New Roman"/>
          <w:sz w:val="24"/>
          <w:szCs w:val="24"/>
        </w:rPr>
        <w:t>1 (один) год</w:t>
      </w:r>
      <w:r w:rsidRPr="009C47C8">
        <w:rPr>
          <w:rFonts w:ascii="Times New Roman" w:hAnsi="Times New Roman"/>
          <w:sz w:val="24"/>
          <w:szCs w:val="24"/>
        </w:rPr>
        <w:t>.</w:t>
      </w:r>
    </w:p>
    <w:p w:rsidR="002644F7" w:rsidRPr="009C47C8" w:rsidRDefault="002644F7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 проводится </w:t>
      </w:r>
      <w:r w:rsidR="00306AB8" w:rsidRPr="009C47C8">
        <w:rPr>
          <w:rFonts w:ascii="Times New Roman" w:hAnsi="Times New Roman"/>
          <w:sz w:val="24"/>
          <w:szCs w:val="24"/>
        </w:rPr>
        <w:t xml:space="preserve">специалистами  администрации             </w:t>
      </w:r>
      <w:proofErr w:type="spellStart"/>
      <w:r w:rsidR="00C5697B" w:rsidRPr="009C47C8">
        <w:rPr>
          <w:rFonts w:ascii="Times New Roman" w:hAnsi="Times New Roman"/>
          <w:sz w:val="24"/>
          <w:szCs w:val="24"/>
        </w:rPr>
        <w:t>Попковского</w:t>
      </w:r>
      <w:proofErr w:type="spellEnd"/>
      <w:r w:rsidR="002C6219" w:rsidRPr="009C47C8">
        <w:rPr>
          <w:rFonts w:ascii="Times New Roman" w:hAnsi="Times New Roman"/>
          <w:sz w:val="24"/>
          <w:szCs w:val="24"/>
        </w:rPr>
        <w:t xml:space="preserve"> сельское поселение </w:t>
      </w:r>
      <w:r w:rsidRPr="009C47C8">
        <w:rPr>
          <w:rFonts w:ascii="Times New Roman" w:hAnsi="Times New Roman"/>
          <w:sz w:val="24"/>
          <w:szCs w:val="24"/>
        </w:rPr>
        <w:t xml:space="preserve"> (далее – </w:t>
      </w:r>
      <w:r w:rsidR="00306AB8" w:rsidRPr="009C47C8">
        <w:rPr>
          <w:rFonts w:ascii="Times New Roman" w:hAnsi="Times New Roman"/>
          <w:sz w:val="24"/>
          <w:szCs w:val="24"/>
        </w:rPr>
        <w:t>специалисты администрации</w:t>
      </w:r>
      <w:r w:rsidRPr="009C47C8">
        <w:rPr>
          <w:rFonts w:ascii="Times New Roman" w:hAnsi="Times New Roman"/>
          <w:sz w:val="24"/>
          <w:szCs w:val="24"/>
        </w:rPr>
        <w:t>).</w:t>
      </w:r>
    </w:p>
    <w:p w:rsidR="004475F0" w:rsidRPr="009C47C8" w:rsidRDefault="004475F0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 состоит из </w:t>
      </w:r>
      <w:r w:rsidR="00500435" w:rsidRPr="009C47C8">
        <w:rPr>
          <w:rFonts w:ascii="Times New Roman" w:hAnsi="Times New Roman"/>
          <w:sz w:val="24"/>
          <w:szCs w:val="24"/>
        </w:rPr>
        <w:t xml:space="preserve">годового мониторинга </w:t>
      </w:r>
      <w:r w:rsidRPr="009C47C8">
        <w:rPr>
          <w:rFonts w:ascii="Times New Roman" w:hAnsi="Times New Roman"/>
          <w:sz w:val="24"/>
          <w:szCs w:val="24"/>
        </w:rPr>
        <w:t xml:space="preserve"> и проводится по следующим направлениям: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финансовое планирование;</w:t>
      </w:r>
    </w:p>
    <w:p w:rsidR="00EF67A2" w:rsidRPr="009C47C8" w:rsidRDefault="00EF67A2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программно-целевое планирование;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исполнение бюджета по расходам;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исполнение бюджета по доходам;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учёт и отчётность;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контроль и аудит;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прозрачность бюджетного процесса.</w:t>
      </w:r>
    </w:p>
    <w:p w:rsidR="004475F0" w:rsidRPr="009C47C8" w:rsidRDefault="004475F0" w:rsidP="00AB6798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Годовой монитор</w:t>
      </w:r>
      <w:r w:rsidR="00235BEF" w:rsidRPr="009C47C8">
        <w:rPr>
          <w:rFonts w:ascii="Times New Roman" w:hAnsi="Times New Roman"/>
          <w:sz w:val="24"/>
          <w:szCs w:val="24"/>
        </w:rPr>
        <w:t xml:space="preserve">инг проводится по состоянию на </w:t>
      </w:r>
      <w:r w:rsidR="000B7CAE" w:rsidRPr="009C47C8">
        <w:rPr>
          <w:rFonts w:ascii="Times New Roman" w:hAnsi="Times New Roman"/>
          <w:sz w:val="24"/>
          <w:szCs w:val="24"/>
        </w:rPr>
        <w:t>0</w:t>
      </w:r>
      <w:r w:rsidRPr="009C47C8">
        <w:rPr>
          <w:rFonts w:ascii="Times New Roman" w:hAnsi="Times New Roman"/>
          <w:sz w:val="24"/>
          <w:szCs w:val="24"/>
        </w:rPr>
        <w:t>1 января года, следующего за отчётным финансовым годом.</w:t>
      </w:r>
    </w:p>
    <w:p w:rsidR="005A0063" w:rsidRPr="009C47C8" w:rsidRDefault="005A006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sz w:val="24"/>
          <w:szCs w:val="24"/>
        </w:rPr>
        <w:t xml:space="preserve">Годовой </w:t>
      </w:r>
      <w:r w:rsidR="00510F5A" w:rsidRPr="009C47C8">
        <w:rPr>
          <w:rFonts w:ascii="Times New Roman" w:hAnsi="Times New Roman"/>
          <w:sz w:val="24"/>
          <w:szCs w:val="24"/>
        </w:rPr>
        <w:t xml:space="preserve"> мониторинг</w:t>
      </w:r>
      <w:r w:rsidR="00500435" w:rsidRPr="009C47C8">
        <w:rPr>
          <w:rFonts w:ascii="Times New Roman" w:hAnsi="Times New Roman"/>
          <w:sz w:val="24"/>
          <w:szCs w:val="24"/>
        </w:rPr>
        <w:t xml:space="preserve"> проводи</w:t>
      </w:r>
      <w:r w:rsidRPr="009C47C8">
        <w:rPr>
          <w:rFonts w:ascii="Times New Roman" w:hAnsi="Times New Roman"/>
          <w:sz w:val="24"/>
          <w:szCs w:val="24"/>
        </w:rPr>
        <w:t>тся на основании бюджетной отчёт</w:t>
      </w:r>
      <w:r w:rsidR="00E263A1">
        <w:rPr>
          <w:rFonts w:ascii="Times New Roman" w:hAnsi="Times New Roman"/>
          <w:sz w:val="24"/>
          <w:szCs w:val="24"/>
        </w:rPr>
        <w:t xml:space="preserve">ности, данных и  материалов, </w:t>
      </w:r>
      <w:r w:rsidRPr="009C47C8">
        <w:rPr>
          <w:rFonts w:ascii="Times New Roman" w:hAnsi="Times New Roman"/>
          <w:sz w:val="24"/>
          <w:szCs w:val="24"/>
        </w:rPr>
        <w:t xml:space="preserve">представляемых </w:t>
      </w:r>
      <w:r w:rsidR="00E263A1">
        <w:rPr>
          <w:rFonts w:ascii="Times New Roman" w:hAnsi="Times New Roman"/>
          <w:sz w:val="24"/>
          <w:szCs w:val="24"/>
        </w:rPr>
        <w:t xml:space="preserve">главными </w:t>
      </w:r>
      <w:r w:rsidRPr="009C47C8">
        <w:rPr>
          <w:rFonts w:ascii="Times New Roman" w:hAnsi="Times New Roman"/>
          <w:sz w:val="24"/>
          <w:szCs w:val="24"/>
        </w:rPr>
        <w:t xml:space="preserve">распорядителями </w:t>
      </w:r>
      <w:r w:rsidR="002644F7" w:rsidRPr="009C47C8">
        <w:rPr>
          <w:rFonts w:ascii="Times New Roman" w:hAnsi="Times New Roman"/>
          <w:sz w:val="24"/>
          <w:szCs w:val="24"/>
        </w:rPr>
        <w:t xml:space="preserve">в 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="00500435" w:rsidRPr="009C47C8">
        <w:rPr>
          <w:rFonts w:ascii="Times New Roman" w:hAnsi="Times New Roman"/>
          <w:sz w:val="24"/>
          <w:szCs w:val="24"/>
        </w:rPr>
        <w:t>администрацию сельского п</w:t>
      </w:r>
      <w:r w:rsidR="00500435" w:rsidRPr="009C47C8">
        <w:rPr>
          <w:rFonts w:ascii="Times New Roman" w:hAnsi="Times New Roman"/>
          <w:sz w:val="24"/>
          <w:szCs w:val="24"/>
        </w:rPr>
        <w:t>о</w:t>
      </w:r>
      <w:r w:rsidR="00500435" w:rsidRPr="009C47C8">
        <w:rPr>
          <w:rFonts w:ascii="Times New Roman" w:hAnsi="Times New Roman"/>
          <w:sz w:val="24"/>
          <w:szCs w:val="24"/>
        </w:rPr>
        <w:t>селения</w:t>
      </w:r>
      <w:r w:rsidR="000B7CAE" w:rsidRPr="009C47C8">
        <w:rPr>
          <w:rFonts w:ascii="Times New Roman" w:hAnsi="Times New Roman"/>
          <w:sz w:val="24"/>
          <w:szCs w:val="24"/>
        </w:rPr>
        <w:t xml:space="preserve"> в соответствии со</w:t>
      </w:r>
      <w:r w:rsidRPr="009C47C8">
        <w:rPr>
          <w:rFonts w:ascii="Times New Roman" w:hAnsi="Times New Roman"/>
          <w:sz w:val="24"/>
          <w:szCs w:val="24"/>
        </w:rPr>
        <w:t xml:space="preserve"> </w:t>
      </w:r>
      <w:r w:rsidR="00A75D33" w:rsidRPr="009C47C8">
        <w:rPr>
          <w:rFonts w:ascii="Times New Roman" w:hAnsi="Times New Roman"/>
          <w:sz w:val="24"/>
          <w:szCs w:val="24"/>
        </w:rPr>
        <w:t>сведениям</w:t>
      </w:r>
      <w:r w:rsidR="000B7CAE" w:rsidRPr="009C47C8">
        <w:rPr>
          <w:rFonts w:ascii="Times New Roman" w:hAnsi="Times New Roman"/>
          <w:sz w:val="24"/>
          <w:szCs w:val="24"/>
        </w:rPr>
        <w:t>и для расчё</w:t>
      </w:r>
      <w:r w:rsidR="00A75D33" w:rsidRPr="009C47C8">
        <w:rPr>
          <w:rFonts w:ascii="Times New Roman" w:hAnsi="Times New Roman"/>
          <w:sz w:val="24"/>
          <w:szCs w:val="24"/>
        </w:rPr>
        <w:t>та показателей мониторинга качества ф</w:t>
      </w:r>
      <w:r w:rsidR="00A75D33" w:rsidRPr="009C47C8">
        <w:rPr>
          <w:rFonts w:ascii="Times New Roman" w:hAnsi="Times New Roman"/>
          <w:sz w:val="24"/>
          <w:szCs w:val="24"/>
        </w:rPr>
        <w:t>и</w:t>
      </w:r>
      <w:r w:rsidR="00A75D33" w:rsidRPr="009C47C8">
        <w:rPr>
          <w:rFonts w:ascii="Times New Roman" w:hAnsi="Times New Roman"/>
          <w:sz w:val="24"/>
          <w:szCs w:val="24"/>
        </w:rPr>
        <w:t>нансового менеджмента</w:t>
      </w:r>
      <w:r w:rsidR="00CE090C" w:rsidRPr="009C47C8">
        <w:rPr>
          <w:rFonts w:ascii="Times New Roman" w:hAnsi="Times New Roman"/>
          <w:sz w:val="24"/>
          <w:szCs w:val="24"/>
        </w:rPr>
        <w:t xml:space="preserve"> согласно приложени</w:t>
      </w:r>
      <w:r w:rsidR="00500435" w:rsidRPr="009C47C8">
        <w:rPr>
          <w:rFonts w:ascii="Times New Roman" w:hAnsi="Times New Roman"/>
          <w:sz w:val="24"/>
          <w:szCs w:val="24"/>
        </w:rPr>
        <w:t>я</w:t>
      </w:r>
      <w:r w:rsidRPr="009C47C8">
        <w:rPr>
          <w:rFonts w:ascii="Times New Roman" w:hAnsi="Times New Roman"/>
          <w:sz w:val="24"/>
          <w:szCs w:val="24"/>
        </w:rPr>
        <w:t xml:space="preserve"> №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="004B2E0E" w:rsidRPr="009C47C8">
        <w:rPr>
          <w:rFonts w:ascii="Times New Roman" w:hAnsi="Times New Roman"/>
          <w:sz w:val="24"/>
          <w:szCs w:val="24"/>
        </w:rPr>
        <w:t>1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к настоящему Порядку, данны</w:t>
      </w:r>
      <w:r w:rsidR="00184832" w:rsidRPr="009C47C8">
        <w:rPr>
          <w:rFonts w:ascii="Times New Roman" w:hAnsi="Times New Roman"/>
          <w:sz w:val="24"/>
          <w:szCs w:val="24"/>
        </w:rPr>
        <w:t>х</w:t>
      </w:r>
      <w:r w:rsidRPr="009C47C8">
        <w:rPr>
          <w:rFonts w:ascii="Times New Roman" w:hAnsi="Times New Roman"/>
          <w:sz w:val="24"/>
          <w:szCs w:val="24"/>
        </w:rPr>
        <w:t xml:space="preserve"> автомат</w:t>
      </w:r>
      <w:r w:rsidRPr="009C47C8">
        <w:rPr>
          <w:rFonts w:ascii="Times New Roman" w:hAnsi="Times New Roman"/>
          <w:sz w:val="24"/>
          <w:szCs w:val="24"/>
        </w:rPr>
        <w:t>и</w:t>
      </w:r>
      <w:r w:rsidRPr="009C47C8">
        <w:rPr>
          <w:rFonts w:ascii="Times New Roman" w:hAnsi="Times New Roman"/>
          <w:sz w:val="24"/>
          <w:szCs w:val="24"/>
        </w:rPr>
        <w:t>зированных информационных бюджетных систем, а также общедоступных (размещё</w:t>
      </w:r>
      <w:r w:rsidRPr="009C47C8">
        <w:rPr>
          <w:rFonts w:ascii="Times New Roman" w:hAnsi="Times New Roman"/>
          <w:sz w:val="24"/>
          <w:szCs w:val="24"/>
        </w:rPr>
        <w:t>н</w:t>
      </w:r>
      <w:r w:rsidRPr="009C47C8">
        <w:rPr>
          <w:rFonts w:ascii="Times New Roman" w:hAnsi="Times New Roman"/>
          <w:sz w:val="24"/>
          <w:szCs w:val="24"/>
        </w:rPr>
        <w:t>ных на официальных сайтах</w:t>
      </w:r>
      <w:r w:rsidR="008A1FD4" w:rsidRPr="009C47C8">
        <w:rPr>
          <w:rFonts w:ascii="Times New Roman" w:hAnsi="Times New Roman"/>
          <w:sz w:val="24"/>
          <w:szCs w:val="24"/>
        </w:rPr>
        <w:t xml:space="preserve"> в инф</w:t>
      </w:r>
      <w:r w:rsidR="00500435" w:rsidRPr="009C47C8">
        <w:rPr>
          <w:rFonts w:ascii="Times New Roman" w:hAnsi="Times New Roman"/>
          <w:sz w:val="24"/>
          <w:szCs w:val="24"/>
        </w:rPr>
        <w:t xml:space="preserve">ормационно-телекоммуникационной </w:t>
      </w:r>
      <w:r w:rsidR="008A1FD4" w:rsidRPr="009C47C8">
        <w:rPr>
          <w:rFonts w:ascii="Times New Roman" w:hAnsi="Times New Roman"/>
          <w:sz w:val="24"/>
          <w:szCs w:val="24"/>
        </w:rPr>
        <w:t>сети «Интернет»</w:t>
      </w:r>
      <w:r w:rsidRPr="009C47C8">
        <w:rPr>
          <w:rFonts w:ascii="Times New Roman" w:hAnsi="Times New Roman"/>
          <w:sz w:val="24"/>
          <w:szCs w:val="24"/>
        </w:rPr>
        <w:t>) данных и материалов.</w:t>
      </w:r>
      <w:proofErr w:type="gramEnd"/>
    </w:p>
    <w:p w:rsidR="004475F0" w:rsidRPr="009C47C8" w:rsidRDefault="004475F0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7308D" w:rsidRPr="009C47C8" w:rsidRDefault="00F51778" w:rsidP="00AB679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Организация проведения мониторинга,</w:t>
      </w:r>
    </w:p>
    <w:p w:rsidR="0036565C" w:rsidRPr="009C47C8" w:rsidRDefault="00F51778" w:rsidP="0009099A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C47C8">
        <w:rPr>
          <w:rFonts w:ascii="Times New Roman" w:hAnsi="Times New Roman"/>
          <w:b/>
          <w:sz w:val="24"/>
          <w:szCs w:val="24"/>
        </w:rPr>
        <w:t>осуществляемого</w:t>
      </w:r>
      <w:proofErr w:type="gramEnd"/>
      <w:r w:rsidRPr="009C47C8">
        <w:rPr>
          <w:rFonts w:ascii="Times New Roman" w:hAnsi="Times New Roman"/>
          <w:b/>
          <w:sz w:val="24"/>
          <w:szCs w:val="24"/>
        </w:rPr>
        <w:t xml:space="preserve"> главными распорядителями</w:t>
      </w:r>
    </w:p>
    <w:p w:rsidR="002644F7" w:rsidRPr="009C47C8" w:rsidRDefault="002644F7" w:rsidP="00D7308D">
      <w:pPr>
        <w:tabs>
          <w:tab w:val="left" w:pos="0"/>
        </w:tabs>
        <w:spacing w:after="0" w:line="240" w:lineRule="auto"/>
        <w:ind w:left="360" w:firstLine="709"/>
        <w:rPr>
          <w:rFonts w:ascii="Times New Roman" w:hAnsi="Times New Roman"/>
          <w:b/>
          <w:sz w:val="24"/>
          <w:szCs w:val="24"/>
        </w:rPr>
      </w:pPr>
    </w:p>
    <w:p w:rsidR="002644F7" w:rsidRPr="009C47C8" w:rsidRDefault="00B93E61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Главные распорядители</w:t>
      </w:r>
      <w:r w:rsidR="00BF0F02" w:rsidRPr="009C47C8">
        <w:rPr>
          <w:rFonts w:ascii="Times New Roman" w:hAnsi="Times New Roman"/>
          <w:sz w:val="24"/>
          <w:szCs w:val="24"/>
        </w:rPr>
        <w:t xml:space="preserve"> представляют </w:t>
      </w:r>
      <w:r w:rsidR="0034251D" w:rsidRPr="009C47C8">
        <w:rPr>
          <w:rFonts w:ascii="Times New Roman" w:hAnsi="Times New Roman"/>
          <w:sz w:val="24"/>
          <w:szCs w:val="24"/>
        </w:rPr>
        <w:t>специалисту</w:t>
      </w:r>
      <w:r w:rsidR="00500435" w:rsidRPr="009C47C8">
        <w:rPr>
          <w:rFonts w:ascii="Times New Roman" w:hAnsi="Times New Roman"/>
          <w:sz w:val="24"/>
          <w:szCs w:val="24"/>
        </w:rPr>
        <w:t xml:space="preserve"> администрации </w:t>
      </w:r>
      <w:r w:rsidR="00BF0F02" w:rsidRPr="009C47C8">
        <w:rPr>
          <w:rFonts w:ascii="Times New Roman" w:hAnsi="Times New Roman"/>
          <w:sz w:val="24"/>
          <w:szCs w:val="24"/>
        </w:rPr>
        <w:t xml:space="preserve"> </w:t>
      </w:r>
      <w:r w:rsidR="002644F7" w:rsidRPr="009C47C8">
        <w:rPr>
          <w:rFonts w:ascii="Times New Roman" w:hAnsi="Times New Roman"/>
          <w:sz w:val="24"/>
          <w:szCs w:val="24"/>
        </w:rPr>
        <w:t>на бума</w:t>
      </w:r>
      <w:r w:rsidR="002644F7" w:rsidRPr="009C47C8">
        <w:rPr>
          <w:rFonts w:ascii="Times New Roman" w:hAnsi="Times New Roman"/>
          <w:sz w:val="24"/>
          <w:szCs w:val="24"/>
        </w:rPr>
        <w:t>ж</w:t>
      </w:r>
      <w:r w:rsidR="002644F7" w:rsidRPr="009C47C8">
        <w:rPr>
          <w:rFonts w:ascii="Times New Roman" w:hAnsi="Times New Roman"/>
          <w:sz w:val="24"/>
          <w:szCs w:val="24"/>
        </w:rPr>
        <w:t>ном носителе и в электронном виде:</w:t>
      </w:r>
    </w:p>
    <w:p w:rsidR="00706740" w:rsidRPr="009C47C8" w:rsidRDefault="00706740" w:rsidP="00D7308D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в целях проведения годового мониторинга до </w:t>
      </w:r>
      <w:r w:rsidR="000521FB" w:rsidRPr="009C47C8">
        <w:rPr>
          <w:rFonts w:ascii="Times New Roman" w:hAnsi="Times New Roman"/>
          <w:sz w:val="24"/>
          <w:szCs w:val="24"/>
        </w:rPr>
        <w:t>1 мая</w:t>
      </w:r>
      <w:r w:rsidRPr="009C47C8">
        <w:rPr>
          <w:rFonts w:ascii="Times New Roman" w:hAnsi="Times New Roman"/>
          <w:sz w:val="24"/>
          <w:szCs w:val="24"/>
        </w:rPr>
        <w:t xml:space="preserve"> текущего </w:t>
      </w:r>
      <w:r w:rsidR="00E7159E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>финансового года следующую информацию за отчётный финансовый год:</w:t>
      </w:r>
    </w:p>
    <w:p w:rsidR="00706740" w:rsidRPr="009C47C8" w:rsidRDefault="00706740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сведения для расчёта показателей годового мониторинга </w:t>
      </w:r>
      <w:r w:rsidR="00EA2746" w:rsidRPr="009C47C8">
        <w:rPr>
          <w:rFonts w:ascii="Times New Roman" w:hAnsi="Times New Roman"/>
          <w:sz w:val="24"/>
          <w:szCs w:val="24"/>
        </w:rPr>
        <w:t xml:space="preserve">качества </w:t>
      </w:r>
      <w:r w:rsidR="00E7159E" w:rsidRPr="009C47C8">
        <w:rPr>
          <w:rFonts w:ascii="Times New Roman" w:hAnsi="Times New Roman"/>
          <w:sz w:val="24"/>
          <w:szCs w:val="24"/>
        </w:rPr>
        <w:br/>
      </w:r>
      <w:r w:rsidR="00EA2746" w:rsidRPr="009C47C8">
        <w:rPr>
          <w:rFonts w:ascii="Times New Roman" w:hAnsi="Times New Roman"/>
          <w:sz w:val="24"/>
          <w:szCs w:val="24"/>
        </w:rPr>
        <w:t xml:space="preserve">финансового менеджмента </w:t>
      </w:r>
      <w:r w:rsidRPr="009C47C8">
        <w:rPr>
          <w:rFonts w:ascii="Times New Roman" w:hAnsi="Times New Roman"/>
          <w:sz w:val="24"/>
          <w:szCs w:val="24"/>
        </w:rPr>
        <w:t>по форме согласно приложению №</w:t>
      </w:r>
      <w:r w:rsidR="00EF67A2" w:rsidRPr="009C47C8">
        <w:rPr>
          <w:rFonts w:ascii="Times New Roman" w:hAnsi="Times New Roman"/>
          <w:sz w:val="24"/>
          <w:szCs w:val="24"/>
        </w:rPr>
        <w:t xml:space="preserve"> 2</w:t>
      </w:r>
      <w:r w:rsidRPr="009C47C8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706740" w:rsidRPr="009C47C8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копии утверждённых до </w:t>
      </w:r>
      <w:r w:rsidR="000B7CAE" w:rsidRPr="009C47C8">
        <w:rPr>
          <w:rFonts w:ascii="Times New Roman" w:hAnsi="Times New Roman"/>
          <w:sz w:val="24"/>
          <w:szCs w:val="24"/>
        </w:rPr>
        <w:t>0</w:t>
      </w:r>
      <w:r w:rsidRPr="009C47C8">
        <w:rPr>
          <w:rFonts w:ascii="Times New Roman" w:hAnsi="Times New Roman"/>
          <w:sz w:val="24"/>
          <w:szCs w:val="24"/>
        </w:rPr>
        <w:t>1 января текущего финансового года ведомственных прав</w:t>
      </w:r>
      <w:r w:rsidRPr="009C47C8">
        <w:rPr>
          <w:rFonts w:ascii="Times New Roman" w:hAnsi="Times New Roman"/>
          <w:sz w:val="24"/>
          <w:szCs w:val="24"/>
        </w:rPr>
        <w:t>о</w:t>
      </w:r>
      <w:r w:rsidRPr="009C47C8">
        <w:rPr>
          <w:rFonts w:ascii="Times New Roman" w:hAnsi="Times New Roman"/>
          <w:sz w:val="24"/>
          <w:szCs w:val="24"/>
        </w:rPr>
        <w:t>вых актов в области финансового менеджмента, необходимых для расчёта показателей м</w:t>
      </w:r>
      <w:r w:rsidRPr="009C47C8">
        <w:rPr>
          <w:rFonts w:ascii="Times New Roman" w:hAnsi="Times New Roman"/>
          <w:sz w:val="24"/>
          <w:szCs w:val="24"/>
        </w:rPr>
        <w:t>о</w:t>
      </w:r>
      <w:r w:rsidRPr="009C47C8">
        <w:rPr>
          <w:rFonts w:ascii="Times New Roman" w:hAnsi="Times New Roman"/>
          <w:sz w:val="24"/>
          <w:szCs w:val="24"/>
        </w:rPr>
        <w:t>ниторинга.</w:t>
      </w:r>
    </w:p>
    <w:p w:rsidR="00706740" w:rsidRPr="009C47C8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сведения о суммах бюджетных ассигнований на финансовое обеспечение </w:t>
      </w:r>
      <w:r w:rsidR="00500435" w:rsidRPr="009C47C8">
        <w:rPr>
          <w:rFonts w:ascii="Times New Roman" w:hAnsi="Times New Roman"/>
          <w:sz w:val="24"/>
          <w:szCs w:val="24"/>
        </w:rPr>
        <w:t>муниц</w:t>
      </w:r>
      <w:r w:rsidR="00500435" w:rsidRPr="009C47C8">
        <w:rPr>
          <w:rFonts w:ascii="Times New Roman" w:hAnsi="Times New Roman"/>
          <w:sz w:val="24"/>
          <w:szCs w:val="24"/>
        </w:rPr>
        <w:t>и</w:t>
      </w:r>
      <w:r w:rsidR="00500435" w:rsidRPr="009C47C8">
        <w:rPr>
          <w:rFonts w:ascii="Times New Roman" w:hAnsi="Times New Roman"/>
          <w:sz w:val="24"/>
          <w:szCs w:val="24"/>
        </w:rPr>
        <w:t>пальных</w:t>
      </w:r>
      <w:r w:rsidRPr="009C47C8">
        <w:rPr>
          <w:rFonts w:ascii="Times New Roman" w:hAnsi="Times New Roman"/>
          <w:sz w:val="24"/>
          <w:szCs w:val="24"/>
        </w:rPr>
        <w:t xml:space="preserve"> программ по форме согласно приложению №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="004B2E0E" w:rsidRPr="009C47C8">
        <w:rPr>
          <w:rFonts w:ascii="Times New Roman" w:hAnsi="Times New Roman"/>
          <w:sz w:val="24"/>
          <w:szCs w:val="24"/>
        </w:rPr>
        <w:t>3</w:t>
      </w:r>
      <w:r w:rsidRPr="009C47C8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D75B22" w:rsidRPr="009C47C8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На основании данных расчёта</w:t>
      </w:r>
      <w:r w:rsidR="007833FF" w:rsidRPr="009C47C8">
        <w:rPr>
          <w:rFonts w:ascii="Times New Roman" w:hAnsi="Times New Roman"/>
          <w:sz w:val="24"/>
          <w:szCs w:val="24"/>
        </w:rPr>
        <w:t xml:space="preserve"> показателей качества фи</w:t>
      </w:r>
      <w:r w:rsidRPr="009C47C8">
        <w:rPr>
          <w:rFonts w:ascii="Times New Roman" w:hAnsi="Times New Roman"/>
          <w:sz w:val="24"/>
          <w:szCs w:val="24"/>
        </w:rPr>
        <w:t>н</w:t>
      </w:r>
      <w:r w:rsidR="007833FF" w:rsidRPr="009C47C8">
        <w:rPr>
          <w:rFonts w:ascii="Times New Roman" w:hAnsi="Times New Roman"/>
          <w:sz w:val="24"/>
          <w:szCs w:val="24"/>
        </w:rPr>
        <w:t>ансо</w:t>
      </w:r>
      <w:r w:rsidRPr="009C47C8">
        <w:rPr>
          <w:rFonts w:ascii="Times New Roman" w:hAnsi="Times New Roman"/>
          <w:sz w:val="24"/>
          <w:szCs w:val="24"/>
        </w:rPr>
        <w:t xml:space="preserve">вого менеджмента </w:t>
      </w:r>
      <w:r w:rsidR="0034251D" w:rsidRPr="009C47C8">
        <w:rPr>
          <w:rFonts w:ascii="Times New Roman" w:hAnsi="Times New Roman"/>
          <w:sz w:val="24"/>
          <w:szCs w:val="24"/>
        </w:rPr>
        <w:t xml:space="preserve"> специалист администрации сельского поселения</w:t>
      </w:r>
      <w:r w:rsidR="00231F0F" w:rsidRPr="009C47C8">
        <w:rPr>
          <w:rFonts w:ascii="Times New Roman" w:hAnsi="Times New Roman"/>
          <w:sz w:val="24"/>
          <w:szCs w:val="24"/>
        </w:rPr>
        <w:t xml:space="preserve"> до 20 апреля</w:t>
      </w:r>
      <w:r w:rsidR="00505D04" w:rsidRPr="009C47C8">
        <w:rPr>
          <w:rFonts w:ascii="Times New Roman" w:hAnsi="Times New Roman"/>
          <w:sz w:val="24"/>
          <w:szCs w:val="24"/>
        </w:rPr>
        <w:t xml:space="preserve"> текущего года осуществля</w:t>
      </w:r>
      <w:r w:rsidR="0034251D" w:rsidRPr="009C47C8">
        <w:rPr>
          <w:rFonts w:ascii="Times New Roman" w:hAnsi="Times New Roman"/>
          <w:sz w:val="24"/>
          <w:szCs w:val="24"/>
        </w:rPr>
        <w:t>е</w:t>
      </w:r>
      <w:r w:rsidR="00505D04" w:rsidRPr="009C47C8">
        <w:rPr>
          <w:rFonts w:ascii="Times New Roman" w:hAnsi="Times New Roman"/>
          <w:sz w:val="24"/>
          <w:szCs w:val="24"/>
        </w:rPr>
        <w:t>т оценку качества финансового менеджмента и форми</w:t>
      </w:r>
      <w:r w:rsidR="0034251D" w:rsidRPr="009C47C8">
        <w:rPr>
          <w:rFonts w:ascii="Times New Roman" w:hAnsi="Times New Roman"/>
          <w:sz w:val="24"/>
          <w:szCs w:val="24"/>
        </w:rPr>
        <w:t>руе</w:t>
      </w:r>
      <w:r w:rsidR="00505D04" w:rsidRPr="009C47C8">
        <w:rPr>
          <w:rFonts w:ascii="Times New Roman" w:hAnsi="Times New Roman"/>
          <w:sz w:val="24"/>
          <w:szCs w:val="24"/>
        </w:rPr>
        <w:t>т отчёт о результатах мониторинга.</w:t>
      </w:r>
    </w:p>
    <w:p w:rsidR="00505D04" w:rsidRPr="009C47C8" w:rsidRDefault="00505D04" w:rsidP="00A73B11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Результаты мониторинга размещаются на официальном сайте </w:t>
      </w:r>
      <w:r w:rsidR="00A73B11" w:rsidRPr="009C47C8">
        <w:rPr>
          <w:rFonts w:ascii="Times New Roman" w:hAnsi="Times New Roman"/>
          <w:sz w:val="24"/>
          <w:szCs w:val="24"/>
        </w:rPr>
        <w:br/>
      </w:r>
      <w:r w:rsidR="00D91FED" w:rsidRPr="009C47C8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 w:rsidR="0034251D" w:rsidRPr="009C47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97B" w:rsidRPr="009C47C8"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361D3B" w:rsidRPr="009C47C8">
        <w:rPr>
          <w:rFonts w:ascii="Times New Roman" w:hAnsi="Times New Roman"/>
          <w:sz w:val="24"/>
          <w:szCs w:val="24"/>
        </w:rPr>
        <w:t xml:space="preserve"> сельское поселение </w:t>
      </w:r>
      <w:r w:rsidRPr="009C47C8">
        <w:rPr>
          <w:rFonts w:ascii="Times New Roman" w:hAnsi="Times New Roman"/>
          <w:sz w:val="24"/>
          <w:szCs w:val="24"/>
        </w:rPr>
        <w:t xml:space="preserve"> в информ</w:t>
      </w:r>
      <w:r w:rsidRPr="009C47C8">
        <w:rPr>
          <w:rFonts w:ascii="Times New Roman" w:hAnsi="Times New Roman"/>
          <w:sz w:val="24"/>
          <w:szCs w:val="24"/>
        </w:rPr>
        <w:t>а</w:t>
      </w:r>
      <w:r w:rsidRPr="009C47C8">
        <w:rPr>
          <w:rFonts w:ascii="Times New Roman" w:hAnsi="Times New Roman"/>
          <w:sz w:val="24"/>
          <w:szCs w:val="24"/>
        </w:rPr>
        <w:t>ционно-телекоммуникационной сети «Интернет» в течение двух недель со дня формиров</w:t>
      </w:r>
      <w:r w:rsidRPr="009C47C8">
        <w:rPr>
          <w:rFonts w:ascii="Times New Roman" w:hAnsi="Times New Roman"/>
          <w:sz w:val="24"/>
          <w:szCs w:val="24"/>
        </w:rPr>
        <w:t>а</w:t>
      </w:r>
      <w:r w:rsidRPr="009C47C8">
        <w:rPr>
          <w:rFonts w:ascii="Times New Roman" w:hAnsi="Times New Roman"/>
          <w:sz w:val="24"/>
          <w:szCs w:val="24"/>
        </w:rPr>
        <w:t>ния отчёта о результатах мониторинга.</w:t>
      </w:r>
    </w:p>
    <w:p w:rsidR="004377A2" w:rsidRPr="009C47C8" w:rsidRDefault="004377A2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B93E61" w:rsidRPr="009C47C8" w:rsidRDefault="00B93E61" w:rsidP="0009099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 xml:space="preserve">Порядок расчёта и оценки показателей </w:t>
      </w:r>
      <w:r w:rsidR="00A416A1" w:rsidRPr="009C47C8">
        <w:rPr>
          <w:rFonts w:ascii="Times New Roman" w:hAnsi="Times New Roman"/>
          <w:b/>
          <w:sz w:val="24"/>
          <w:szCs w:val="24"/>
        </w:rPr>
        <w:br/>
      </w:r>
      <w:r w:rsidRPr="009C47C8">
        <w:rPr>
          <w:rFonts w:ascii="Times New Roman" w:hAnsi="Times New Roman"/>
          <w:b/>
          <w:sz w:val="24"/>
          <w:szCs w:val="24"/>
        </w:rPr>
        <w:t>качества финансового менеджмента</w:t>
      </w:r>
    </w:p>
    <w:p w:rsidR="002644F7" w:rsidRPr="009C47C8" w:rsidRDefault="002644F7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7A33" w:rsidRPr="009C47C8" w:rsidRDefault="0034251D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Специалист  администрации сельского поселения</w:t>
      </w:r>
      <w:r w:rsidR="00707A33" w:rsidRPr="009C47C8">
        <w:rPr>
          <w:rFonts w:ascii="Times New Roman" w:hAnsi="Times New Roman"/>
          <w:sz w:val="24"/>
          <w:szCs w:val="24"/>
        </w:rPr>
        <w:t xml:space="preserve"> с использованием данных отчётности и сведений, представленных главным</w:t>
      </w:r>
      <w:r w:rsidR="007F2E9D" w:rsidRPr="009C47C8">
        <w:rPr>
          <w:rFonts w:ascii="Times New Roman" w:hAnsi="Times New Roman"/>
          <w:sz w:val="24"/>
          <w:szCs w:val="24"/>
        </w:rPr>
        <w:t>и</w:t>
      </w:r>
      <w:r w:rsidR="00707A33" w:rsidRPr="009C47C8">
        <w:rPr>
          <w:rFonts w:ascii="Times New Roman" w:hAnsi="Times New Roman"/>
          <w:sz w:val="24"/>
          <w:szCs w:val="24"/>
        </w:rPr>
        <w:t xml:space="preserve"> распорядителями, осуществляет расчёт показателей мониторинга</w:t>
      </w:r>
      <w:r w:rsidR="00235BEF" w:rsidRPr="009C47C8">
        <w:rPr>
          <w:rFonts w:ascii="Times New Roman" w:hAnsi="Times New Roman"/>
          <w:sz w:val="24"/>
          <w:szCs w:val="24"/>
        </w:rPr>
        <w:t xml:space="preserve"> качества финансового менеджмента</w:t>
      </w:r>
      <w:r w:rsidR="00707A33" w:rsidRPr="009C47C8">
        <w:rPr>
          <w:rFonts w:ascii="Times New Roman" w:hAnsi="Times New Roman"/>
          <w:sz w:val="24"/>
          <w:szCs w:val="24"/>
        </w:rPr>
        <w:t>, предусмотренных прилож</w:t>
      </w:r>
      <w:r w:rsidR="00707A33" w:rsidRPr="009C47C8">
        <w:rPr>
          <w:rFonts w:ascii="Times New Roman" w:hAnsi="Times New Roman"/>
          <w:sz w:val="24"/>
          <w:szCs w:val="24"/>
        </w:rPr>
        <w:t>е</w:t>
      </w:r>
      <w:r w:rsidR="00235BEF" w:rsidRPr="009C47C8">
        <w:rPr>
          <w:rFonts w:ascii="Times New Roman" w:hAnsi="Times New Roman"/>
          <w:sz w:val="24"/>
          <w:szCs w:val="24"/>
        </w:rPr>
        <w:t>ни</w:t>
      </w:r>
      <w:r w:rsidRPr="009C47C8">
        <w:rPr>
          <w:rFonts w:ascii="Times New Roman" w:hAnsi="Times New Roman"/>
          <w:sz w:val="24"/>
          <w:szCs w:val="24"/>
        </w:rPr>
        <w:t>ем</w:t>
      </w:r>
      <w:r w:rsidR="00707A33" w:rsidRPr="009C47C8">
        <w:rPr>
          <w:rFonts w:ascii="Times New Roman" w:hAnsi="Times New Roman"/>
          <w:sz w:val="24"/>
          <w:szCs w:val="24"/>
        </w:rPr>
        <w:t xml:space="preserve"> №</w:t>
      </w:r>
      <w:r w:rsidR="00EF67A2" w:rsidRPr="009C47C8">
        <w:rPr>
          <w:rFonts w:ascii="Times New Roman" w:hAnsi="Times New Roman"/>
          <w:sz w:val="24"/>
          <w:szCs w:val="24"/>
        </w:rPr>
        <w:t xml:space="preserve"> 1 </w:t>
      </w:r>
      <w:r w:rsidR="00707A33" w:rsidRPr="009C47C8">
        <w:rPr>
          <w:rFonts w:ascii="Times New Roman" w:hAnsi="Times New Roman"/>
          <w:sz w:val="24"/>
          <w:szCs w:val="24"/>
        </w:rPr>
        <w:t>к настоящему Порядку.</w:t>
      </w:r>
    </w:p>
    <w:p w:rsidR="00707A33" w:rsidRPr="009C47C8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На основании данных расчёта показателей мониторинга определяется итоговая оценка качества финансового менеджмента по каждому главному распорядителю.</w:t>
      </w:r>
    </w:p>
    <w:p w:rsidR="007E5D22" w:rsidRPr="009C47C8" w:rsidRDefault="007E5D22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Итоговая оценка качества финансового менеджмента по каждому главному распор</w:t>
      </w:r>
      <w:r w:rsidRPr="009C47C8">
        <w:rPr>
          <w:rFonts w:ascii="Times New Roman" w:hAnsi="Times New Roman"/>
          <w:sz w:val="24"/>
          <w:szCs w:val="24"/>
        </w:rPr>
        <w:t>я</w:t>
      </w:r>
      <w:r w:rsidRPr="009C47C8">
        <w:rPr>
          <w:rFonts w:ascii="Times New Roman" w:hAnsi="Times New Roman"/>
          <w:sz w:val="24"/>
          <w:szCs w:val="24"/>
        </w:rPr>
        <w:t>дителю рассчитывается по формуле:</w:t>
      </w:r>
    </w:p>
    <w:p w:rsidR="008346F1" w:rsidRPr="009C47C8" w:rsidRDefault="00A11CBC" w:rsidP="00D75B2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9C47C8">
        <w:rPr>
          <w:rFonts w:ascii="Times New Roman" w:hAnsi="Times New Roman"/>
          <w:snapToGrid w:val="0"/>
          <w:position w:val="-30"/>
          <w:sz w:val="24"/>
          <w:szCs w:val="24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6.75pt" o:ole="" fillcolor="window">
            <v:imagedata r:id="rId9" o:title=""/>
          </v:shape>
          <o:OLEObject Type="Embed" ProgID="Equation.3" ShapeID="_x0000_i1025" DrawAspect="Content" ObjectID="_1650358425" r:id="rId10"/>
        </w:object>
      </w:r>
      <w:r w:rsidR="008346F1" w:rsidRPr="009C47C8">
        <w:rPr>
          <w:rFonts w:ascii="Times New Roman" w:hAnsi="Times New Roman"/>
          <w:snapToGrid w:val="0"/>
          <w:sz w:val="24"/>
          <w:szCs w:val="24"/>
        </w:rPr>
        <w:t>,</w:t>
      </w:r>
      <w:r w:rsidR="00D75B22" w:rsidRPr="009C47C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346F1" w:rsidRPr="009C47C8">
        <w:rPr>
          <w:rFonts w:ascii="Times New Roman" w:hAnsi="Times New Roman"/>
          <w:snapToGrid w:val="0"/>
          <w:sz w:val="24"/>
          <w:szCs w:val="24"/>
        </w:rPr>
        <w:t>где:</w:t>
      </w:r>
    </w:p>
    <w:p w:rsidR="008346F1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C47C8">
        <w:rPr>
          <w:rFonts w:ascii="Times New Roman" w:hAnsi="Times New Roman"/>
          <w:i/>
          <w:sz w:val="24"/>
          <w:szCs w:val="24"/>
        </w:rPr>
        <w:t xml:space="preserve"> –</w:t>
      </w:r>
      <w:r w:rsidR="008346F1" w:rsidRPr="009C4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46F1" w:rsidRPr="009C47C8">
        <w:rPr>
          <w:rFonts w:ascii="Times New Roman" w:hAnsi="Times New Roman"/>
          <w:sz w:val="24"/>
          <w:szCs w:val="24"/>
        </w:rPr>
        <w:t>итоговая</w:t>
      </w:r>
      <w:proofErr w:type="gramEnd"/>
      <w:r w:rsidR="008346F1" w:rsidRPr="009C47C8">
        <w:rPr>
          <w:rFonts w:ascii="Times New Roman" w:hAnsi="Times New Roman"/>
          <w:sz w:val="24"/>
          <w:szCs w:val="24"/>
        </w:rPr>
        <w:t xml:space="preserve"> оценка по главному распорядителю;</w:t>
      </w:r>
    </w:p>
    <w:p w:rsidR="008346F1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i/>
          <w:sz w:val="24"/>
          <w:szCs w:val="24"/>
          <w:lang w:val="en-US"/>
        </w:rPr>
        <w:t>S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9C47C8">
        <w:rPr>
          <w:rFonts w:ascii="Times New Roman" w:hAnsi="Times New Roman"/>
          <w:i/>
          <w:sz w:val="24"/>
          <w:szCs w:val="24"/>
          <w:vertAlign w:val="subscript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>–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</w:t>
      </w:r>
      <w:r w:rsidR="008346F1" w:rsidRPr="009C47C8">
        <w:rPr>
          <w:rFonts w:ascii="Times New Roman" w:hAnsi="Times New Roman"/>
          <w:sz w:val="24"/>
          <w:szCs w:val="24"/>
        </w:rPr>
        <w:t xml:space="preserve">вес </w:t>
      </w:r>
      <w:r w:rsidR="008346F1"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r w:rsidR="008346F1" w:rsidRPr="009C47C8">
        <w:rPr>
          <w:rFonts w:ascii="Times New Roman" w:hAnsi="Times New Roman"/>
          <w:sz w:val="24"/>
          <w:szCs w:val="24"/>
        </w:rPr>
        <w:t>-ой группы показателей качества финансового менеджмента;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47C8">
        <w:rPr>
          <w:rFonts w:ascii="Times New Roman" w:hAnsi="Times New Roman"/>
          <w:i/>
          <w:sz w:val="24"/>
          <w:szCs w:val="24"/>
          <w:lang w:val="en-US"/>
        </w:rPr>
        <w:t>S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9C47C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C47C8">
        <w:rPr>
          <w:rFonts w:ascii="Times New Roman" w:hAnsi="Times New Roman"/>
          <w:i/>
          <w:sz w:val="24"/>
          <w:szCs w:val="24"/>
        </w:rPr>
        <w:t xml:space="preserve">– </w:t>
      </w:r>
      <w:r w:rsidR="008346F1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вес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j</w:t>
      </w:r>
      <w:r w:rsidRPr="009C47C8">
        <w:rPr>
          <w:rFonts w:ascii="Times New Roman" w:hAnsi="Times New Roman"/>
          <w:sz w:val="24"/>
          <w:szCs w:val="24"/>
        </w:rPr>
        <w:t xml:space="preserve">-ого показателя качества финансового менеджмента в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C47C8">
        <w:rPr>
          <w:rFonts w:ascii="Times New Roman" w:hAnsi="Times New Roman"/>
          <w:sz w:val="24"/>
          <w:szCs w:val="24"/>
        </w:rPr>
        <w:t>-ой групп</w:t>
      </w:r>
      <w:r w:rsidR="0014464E"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 xml:space="preserve"> показат</w:t>
      </w:r>
      <w:r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>лей качества финансового менеджмента;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C47C8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End"/>
      <w:r w:rsidRPr="009C47C8">
        <w:rPr>
          <w:rFonts w:ascii="Times New Roman" w:hAnsi="Times New Roman"/>
          <w:i/>
          <w:sz w:val="24"/>
          <w:szCs w:val="24"/>
          <w:lang w:val="en-US"/>
        </w:rPr>
        <w:t>P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9C47C8">
        <w:rPr>
          <w:rFonts w:ascii="Times New Roman" w:hAnsi="Times New Roman"/>
          <w:i/>
          <w:sz w:val="24"/>
          <w:szCs w:val="24"/>
        </w:rPr>
        <w:t xml:space="preserve">) – </w:t>
      </w:r>
      <w:r w:rsidRPr="009C47C8">
        <w:rPr>
          <w:rFonts w:ascii="Times New Roman" w:hAnsi="Times New Roman"/>
          <w:sz w:val="24"/>
          <w:szCs w:val="24"/>
        </w:rPr>
        <w:t xml:space="preserve"> оценка по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j</w:t>
      </w:r>
      <w:r w:rsidRPr="009C47C8">
        <w:rPr>
          <w:rFonts w:ascii="Times New Roman" w:hAnsi="Times New Roman"/>
          <w:sz w:val="24"/>
          <w:szCs w:val="24"/>
        </w:rPr>
        <w:t xml:space="preserve">-ому показателю качества финансового менеджмента </w:t>
      </w:r>
      <w:r w:rsidR="000B7CAE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 xml:space="preserve">в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C47C8">
        <w:rPr>
          <w:rFonts w:ascii="Times New Roman" w:hAnsi="Times New Roman"/>
          <w:sz w:val="24"/>
          <w:szCs w:val="24"/>
        </w:rPr>
        <w:t>-ой групп</w:t>
      </w:r>
      <w:r w:rsidR="0014464E"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 xml:space="preserve"> показателей качества финансового менеджмента.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9C47C8">
        <w:rPr>
          <w:rFonts w:ascii="Times New Roman" w:hAnsi="Times New Roman"/>
          <w:sz w:val="24"/>
          <w:szCs w:val="24"/>
        </w:rPr>
        <w:t>,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если для главного распорядителя показатель (группа показателей) качества финансового менеджмента не рассчитывается, вес указанного </w:t>
      </w:r>
      <w:r w:rsidR="00C85B04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>показателя (группы показателей) качества финансового менеджмента пропорционально ра</w:t>
      </w:r>
      <w:r w:rsidRPr="009C47C8">
        <w:rPr>
          <w:rFonts w:ascii="Times New Roman" w:hAnsi="Times New Roman"/>
          <w:sz w:val="24"/>
          <w:szCs w:val="24"/>
        </w:rPr>
        <w:t>с</w:t>
      </w:r>
      <w:r w:rsidRPr="009C47C8">
        <w:rPr>
          <w:rFonts w:ascii="Times New Roman" w:hAnsi="Times New Roman"/>
          <w:sz w:val="24"/>
          <w:szCs w:val="24"/>
        </w:rPr>
        <w:t>пределяется по остальным показателям (группам показателей) качества финансового м</w:t>
      </w:r>
      <w:r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>неджмента.</w:t>
      </w:r>
    </w:p>
    <w:p w:rsidR="0058312B" w:rsidRPr="009C47C8" w:rsidRDefault="00480BB8" w:rsidP="0058312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По итоговым оценкам качества финансового менеджмента главных распоряд</w:t>
      </w:r>
      <w:r w:rsidRPr="009C47C8">
        <w:rPr>
          <w:rFonts w:ascii="Times New Roman" w:hAnsi="Times New Roman"/>
          <w:sz w:val="24"/>
          <w:szCs w:val="24"/>
        </w:rPr>
        <w:t>и</w:t>
      </w:r>
      <w:r w:rsidRPr="009C47C8">
        <w:rPr>
          <w:rFonts w:ascii="Times New Roman" w:hAnsi="Times New Roman"/>
          <w:sz w:val="24"/>
          <w:szCs w:val="24"/>
        </w:rPr>
        <w:t xml:space="preserve">телей 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="0034251D" w:rsidRPr="009C47C8">
        <w:rPr>
          <w:rFonts w:ascii="Times New Roman" w:hAnsi="Times New Roman"/>
          <w:sz w:val="24"/>
          <w:szCs w:val="24"/>
        </w:rPr>
        <w:t xml:space="preserve">специалист администрации сельского поселения </w:t>
      </w:r>
      <w:r w:rsidRPr="009C47C8">
        <w:rPr>
          <w:rFonts w:ascii="Times New Roman" w:hAnsi="Times New Roman"/>
          <w:sz w:val="24"/>
          <w:szCs w:val="24"/>
        </w:rPr>
        <w:t>формирует сводный рейтинг, ранж</w:t>
      </w:r>
      <w:r w:rsidRPr="009C47C8">
        <w:rPr>
          <w:rFonts w:ascii="Times New Roman" w:hAnsi="Times New Roman"/>
          <w:sz w:val="24"/>
          <w:szCs w:val="24"/>
        </w:rPr>
        <w:t>и</w:t>
      </w:r>
      <w:r w:rsidRPr="009C47C8">
        <w:rPr>
          <w:rFonts w:ascii="Times New Roman" w:hAnsi="Times New Roman"/>
          <w:sz w:val="24"/>
          <w:szCs w:val="24"/>
        </w:rPr>
        <w:t>рованный по убыванию итоговых оценок качества финансового менеджмента главных ра</w:t>
      </w:r>
      <w:r w:rsidRPr="009C47C8">
        <w:rPr>
          <w:rFonts w:ascii="Times New Roman" w:hAnsi="Times New Roman"/>
          <w:sz w:val="24"/>
          <w:szCs w:val="24"/>
        </w:rPr>
        <w:t>с</w:t>
      </w:r>
      <w:r w:rsidRPr="009C47C8">
        <w:rPr>
          <w:rFonts w:ascii="Times New Roman" w:hAnsi="Times New Roman"/>
          <w:sz w:val="24"/>
          <w:szCs w:val="24"/>
        </w:rPr>
        <w:t>порядителей.</w:t>
      </w:r>
    </w:p>
    <w:p w:rsidR="003263C0" w:rsidRDefault="003263C0" w:rsidP="00B22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263C0" w:rsidSect="00BF0F02">
          <w:head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3263C0" w:rsidRPr="009C47C8" w:rsidRDefault="00361D3B" w:rsidP="009C47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263C0" w:rsidRPr="009C47C8">
        <w:rPr>
          <w:rFonts w:ascii="Times New Roman" w:hAnsi="Times New Roman"/>
          <w:sz w:val="24"/>
          <w:szCs w:val="24"/>
        </w:rPr>
        <w:t xml:space="preserve"> № 1</w:t>
      </w:r>
      <w:r w:rsidR="009C47C8">
        <w:rPr>
          <w:rFonts w:ascii="Times New Roman" w:hAnsi="Times New Roman"/>
          <w:sz w:val="24"/>
          <w:szCs w:val="24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 xml:space="preserve"> </w:t>
      </w:r>
      <w:r w:rsidR="003263C0" w:rsidRPr="009C47C8">
        <w:rPr>
          <w:rFonts w:ascii="Times New Roman" w:hAnsi="Times New Roman"/>
          <w:sz w:val="24"/>
          <w:szCs w:val="24"/>
        </w:rPr>
        <w:t>к</w:t>
      </w:r>
      <w:r w:rsidR="009C47C8">
        <w:rPr>
          <w:rFonts w:ascii="Times New Roman" w:hAnsi="Times New Roman"/>
          <w:sz w:val="24"/>
          <w:szCs w:val="24"/>
        </w:rPr>
        <w:t xml:space="preserve"> </w:t>
      </w:r>
      <w:r w:rsidR="003263C0" w:rsidRPr="009C47C8">
        <w:rPr>
          <w:rFonts w:ascii="Times New Roman" w:hAnsi="Times New Roman"/>
          <w:sz w:val="24"/>
          <w:szCs w:val="24"/>
        </w:rPr>
        <w:t>Порядку</w:t>
      </w:r>
    </w:p>
    <w:p w:rsidR="003263C0" w:rsidRPr="003263C0" w:rsidRDefault="003263C0" w:rsidP="009C47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63C0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ПОКАЗАТЕЛИ</w:t>
      </w:r>
    </w:p>
    <w:p w:rsidR="003263C0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361D3B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осуществляемого главными распорядителями средств бюджета</w:t>
      </w:r>
      <w:r w:rsidR="00A10DB9" w:rsidRPr="009C47C8">
        <w:rPr>
          <w:rFonts w:ascii="Times New Roman" w:hAnsi="Times New Roman"/>
          <w:b/>
          <w:sz w:val="24"/>
          <w:szCs w:val="24"/>
        </w:rPr>
        <w:t xml:space="preserve"> </w:t>
      </w:r>
    </w:p>
    <w:p w:rsidR="003263C0" w:rsidRPr="009C47C8" w:rsidRDefault="00A10DB9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361D3B" w:rsidRPr="009C47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47C8" w:rsidRPr="009C47C8">
        <w:rPr>
          <w:rFonts w:ascii="Times New Roman" w:hAnsi="Times New Roman"/>
          <w:b/>
          <w:sz w:val="24"/>
          <w:szCs w:val="24"/>
        </w:rPr>
        <w:t>Попковское</w:t>
      </w:r>
      <w:proofErr w:type="spellEnd"/>
      <w:r w:rsidR="00361D3B" w:rsidRPr="009C47C8">
        <w:rPr>
          <w:rFonts w:ascii="Times New Roman" w:hAnsi="Times New Roman"/>
          <w:b/>
          <w:sz w:val="24"/>
          <w:szCs w:val="24"/>
        </w:rPr>
        <w:t xml:space="preserve"> сельское поселение</w:t>
      </w:r>
      <w:r w:rsidR="003263C0" w:rsidRPr="009C47C8">
        <w:rPr>
          <w:rFonts w:ascii="Times New Roman" w:hAnsi="Times New Roman"/>
          <w:b/>
          <w:sz w:val="24"/>
          <w:szCs w:val="24"/>
        </w:rPr>
        <w:t xml:space="preserve"> </w:t>
      </w:r>
    </w:p>
    <w:p w:rsidR="003263C0" w:rsidRPr="00930097" w:rsidRDefault="003263C0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766"/>
        <w:gridCol w:w="3543"/>
        <w:gridCol w:w="851"/>
        <w:gridCol w:w="1135"/>
        <w:gridCol w:w="3402"/>
        <w:gridCol w:w="3259"/>
      </w:tblGrid>
      <w:tr w:rsidR="003263C0" w:rsidRPr="0008016A" w:rsidTr="009C47C8">
        <w:trPr>
          <w:trHeight w:val="57"/>
          <w:tblHeader/>
        </w:trPr>
        <w:tc>
          <w:tcPr>
            <w:tcW w:w="204" w:type="pct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01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801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Ед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и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 xml:space="preserve">ница 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изм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е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gramStart"/>
            <w:r w:rsidRPr="0008016A">
              <w:rPr>
                <w:rFonts w:ascii="Times New Roman" w:hAnsi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теля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в группе (%)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3263C0" w:rsidRPr="00B809B1" w:rsidRDefault="003263C0" w:rsidP="003263C0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766"/>
        <w:gridCol w:w="3543"/>
        <w:gridCol w:w="851"/>
        <w:gridCol w:w="1135"/>
        <w:gridCol w:w="3402"/>
        <w:gridCol w:w="3259"/>
      </w:tblGrid>
      <w:tr w:rsidR="003263C0" w:rsidRPr="0008016A" w:rsidTr="009C47C8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Финансовое планиров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3263C0" w:rsidRPr="002A3456" w:rsidRDefault="003263C0" w:rsidP="00C32A2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расходов: количество изменений в сводную бюджетную роспись бюджета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муниципальн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го образования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в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ское</w:t>
            </w:r>
            <w:proofErr w:type="spellEnd"/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сельское поселение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цел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вых поступлений из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ластного и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федерального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2A3456" w:rsidRDefault="003263C0" w:rsidP="00C32A2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количество уведомлений об изменении бюджетных назнач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ний сводной бюджетной росписи бюджета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муниципального обр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сельское поселение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3263C0" w:rsidRPr="002A3456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4" w:type="pct"/>
            <w:shd w:val="clear" w:color="auto" w:fill="auto"/>
          </w:tcPr>
          <w:p w:rsidR="003263C0" w:rsidRPr="002A3456" w:rsidRDefault="0012731D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2A3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</w:t>
            </w:r>
          </w:p>
          <w:p w:rsidR="003263C0" w:rsidRPr="002A3456" w:rsidRDefault="003263C0" w:rsidP="00B3123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045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количество измен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ний в сводную бюджетную роспись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муниц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и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пального образования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ковское</w:t>
            </w:r>
            <w:proofErr w:type="spellEnd"/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сельское поселение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свидетельствует о низком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к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а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честве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работы главных расп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рядителей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средств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муниципального образования</w:t>
            </w:r>
            <w:proofErr w:type="gramEnd"/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BB0308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>сельское посел</w:t>
            </w:r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361D3B" w:rsidRPr="00361D3B">
              <w:rPr>
                <w:rFonts w:ascii="Times New Roman" w:hAnsi="Times New Roman"/>
                <w:b w:val="0"/>
                <w:sz w:val="24"/>
                <w:szCs w:val="24"/>
              </w:rPr>
              <w:t>ние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(далее – ГРБС) по фина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совому планированию.</w:t>
            </w:r>
          </w:p>
          <w:p w:rsidR="003263C0" w:rsidRPr="002A3456" w:rsidRDefault="003263C0" w:rsidP="00C32A2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Целевым ориентиром являе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ся отсутствие изменений в сводную бюджетную роспись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муниципального о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</w:t>
            </w:r>
            <w:r w:rsidR="00C32A2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gramStart"/>
            <w:r w:rsidR="00C32A24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08016A" w:rsidTr="009C47C8">
        <w:trPr>
          <w:trHeight w:val="850"/>
        </w:trPr>
        <w:tc>
          <w:tcPr>
            <w:tcW w:w="204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3263C0" w:rsidRPr="002A3456" w:rsidRDefault="003263C0" w:rsidP="00C32A2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муниципальн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го образования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в</w:t>
            </w:r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ское</w:t>
            </w:r>
            <w:proofErr w:type="spellEnd"/>
            <w:r w:rsidR="00BB0308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>сельское поселение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цел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вых поступлений из 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районного,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 бюджете 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ниципального образов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Попковское</w:t>
            </w:r>
            <w:proofErr w:type="spellEnd"/>
            <w:r w:rsidR="00BB0308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</w:t>
            </w:r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>ское поселение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ответствующий период)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2A3456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Pr="002A345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A345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/>
                <w:sz w:val="24"/>
                <w:szCs w:val="24"/>
              </w:rPr>
              <w:t>/</w:t>
            </w:r>
            <w:r w:rsidRPr="002A34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A345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2A3456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– сумма положительных и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менений сводной бюджетной росписи бюджета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муниципал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ь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ного образования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сельское поселение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чением целевых поступлений из 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районного,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бюдж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 </w:t>
            </w:r>
            <w:r w:rsidR="001273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32A2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Попковское</w:t>
            </w:r>
            <w:proofErr w:type="spellEnd"/>
            <w:r w:rsidR="00CC2D1A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сельское поселение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период);</w:t>
            </w:r>
          </w:p>
          <w:p w:rsidR="003263C0" w:rsidRPr="002A3456" w:rsidRDefault="003263C0" w:rsidP="00CC2D1A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объём бюджетных ассигн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ваний ГРБС согласно сводной бюджетной росписи бюджета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C2D1A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C212ED" w:rsidRPr="00361D3B">
              <w:rPr>
                <w:rFonts w:ascii="Times New Roman" w:hAnsi="Times New Roman"/>
                <w:b w:val="0"/>
                <w:sz w:val="24"/>
                <w:szCs w:val="24"/>
              </w:rPr>
              <w:t xml:space="preserve"> с</w:t>
            </w:r>
            <w:r w:rsidR="00CC2D1A">
              <w:rPr>
                <w:rFonts w:ascii="Times New Roman" w:hAnsi="Times New Roman"/>
                <w:b w:val="0"/>
                <w:sz w:val="24"/>
                <w:szCs w:val="24"/>
              </w:rPr>
              <w:t>/п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с учётом вн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сённых в неё изменений по с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стоянию на конец отчётного периода</w:t>
            </w:r>
          </w:p>
        </w:tc>
        <w:tc>
          <w:tcPr>
            <w:tcW w:w="273" w:type="pct"/>
            <w:shd w:val="clear" w:color="auto" w:fill="auto"/>
          </w:tcPr>
          <w:p w:rsidR="003263C0" w:rsidRPr="002A3456" w:rsidRDefault="003263C0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2A3456" w:rsidRDefault="0012731D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2A3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(Р) = 0, 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15%</w:t>
            </w:r>
          </w:p>
        </w:tc>
        <w:tc>
          <w:tcPr>
            <w:tcW w:w="1045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значение показателя свид</w:t>
            </w:r>
            <w:r w:rsidR="00F8465A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тельствует о низком уровне качества работы ГРБС по финансовому планиров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а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нию.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Целевым ориентиром являе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ся значение показателя менее 15%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2831ED" w:rsidRDefault="003263C0" w:rsidP="0012731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1.</w:t>
            </w:r>
            <w:r w:rsidR="0012731D">
              <w:rPr>
                <w:rFonts w:ascii="Times New Roman" w:hAnsi="Times New Roman"/>
                <w:sz w:val="24"/>
                <w:szCs w:val="24"/>
              </w:rPr>
              <w:t>3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ставления реестра ра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ходных обязательств ГРБС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12731D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</w:rPr>
              <w:t>P – количество дней отклон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ний от установленного 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реестра расхо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ных обязательств ГРБС до даты регистрации в 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администрации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C2D1A">
              <w:rPr>
                <w:rFonts w:ascii="Times New Roman" w:hAnsi="Times New Roman"/>
                <w:spacing w:val="-4"/>
                <w:sz w:val="24"/>
                <w:szCs w:val="24"/>
              </w:rPr>
              <w:t>Попковское</w:t>
            </w:r>
            <w:proofErr w:type="spellEnd"/>
            <w:r w:rsidR="00C212E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="00C212ED" w:rsidRPr="00C212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пис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ьма ГРБС, к которому пр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ложен реестр расходных обяз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тельств ГРБС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31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1273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12731D" w:rsidRDefault="0012731D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1,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0,8,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0,6,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2;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0,4,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3;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0,2,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4;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&gt; = 5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12731D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Оценивается соблюдение ср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ков представления в 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админ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страцию </w:t>
            </w:r>
            <w:r w:rsidR="0012731D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о</w:t>
            </w:r>
            <w:r w:rsidR="0012731D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разования </w:t>
            </w:r>
            <w:proofErr w:type="spellStart"/>
            <w:r w:rsidR="00CC2D1A">
              <w:rPr>
                <w:rFonts w:ascii="Times New Roman" w:hAnsi="Times New Roman"/>
                <w:spacing w:val="-4"/>
                <w:sz w:val="24"/>
                <w:szCs w:val="24"/>
              </w:rPr>
              <w:t>Попковское</w:t>
            </w:r>
            <w:proofErr w:type="spellEnd"/>
            <w:r w:rsidR="00C212ED" w:rsidRPr="00C212E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C2D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CC2D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C212ED"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рее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стра расходных обяз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тельств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ГРБС. Целевым ор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ентиром является достижение показателя, равного 0, пре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ставление реестра до насту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ления установленного срока оценивается в 5 баллов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8557E2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2A3456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Доля бюджетных асси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нований, формируемых в рамках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ь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ных программ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3263C0" w:rsidRPr="00F975EF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где:</w:t>
            </w:r>
          </w:p>
          <w:p w:rsidR="003263C0" w:rsidRPr="00F975EF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Sp</w:t>
            </w:r>
            <w:proofErr w:type="spellEnd"/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01614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– сумма бюджетных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асси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нований ГРБС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на отчётный (т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кущий) финансовый год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фо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мируемых в рамках 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 программ;</w:t>
            </w:r>
          </w:p>
          <w:p w:rsidR="003263C0" w:rsidRPr="007A4D45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– общая сумма бюджетных ассигнований ГРБС, пред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у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смотренная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бюдж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 w:rsidR="002A3456" w:rsidRPr="002A345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C2D1A">
              <w:rPr>
                <w:rFonts w:ascii="Times New Roman" w:hAnsi="Times New Roman"/>
                <w:spacing w:val="-4"/>
                <w:sz w:val="24"/>
                <w:szCs w:val="24"/>
              </w:rPr>
              <w:t>Попковское</w:t>
            </w:r>
            <w:proofErr w:type="spellEnd"/>
            <w:r w:rsidR="00A87C5A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A87C5A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C5A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совый год с учётом внесённых в неё изменений по состоянию на конец отчётного периода</w:t>
            </w: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7A4D45" w:rsidRDefault="00BA1AD4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 wp14:anchorId="10B9C885" wp14:editId="424E6059">
                  <wp:extent cx="276225" cy="3905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6214E5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Позитивно расценивается рост доли бюджетных асси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нований ГРБС на отчётный (текущий) финансовый год, утверждённых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о бюджете </w:t>
            </w:r>
            <w:r w:rsidR="002A3456" w:rsidRPr="002A345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C2D1A">
              <w:rPr>
                <w:rFonts w:ascii="Times New Roman" w:hAnsi="Times New Roman"/>
                <w:spacing w:val="-4"/>
                <w:sz w:val="24"/>
                <w:szCs w:val="24"/>
              </w:rPr>
              <w:t>Попковское</w:t>
            </w:r>
            <w:proofErr w:type="spellEnd"/>
            <w:r w:rsidR="00A87C5A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A87C5A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C5A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A87C5A" w:rsidRPr="00A87C5A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A87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чётный (текущий) финанс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вый год, формируемых в рамках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887" w:type="pct"/>
            <w:shd w:val="clear" w:color="auto" w:fill="auto"/>
          </w:tcPr>
          <w:p w:rsidR="003263C0" w:rsidRPr="00412B90" w:rsidRDefault="003263C0" w:rsidP="00CC2D1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Доля своевре</w:t>
            </w:r>
            <w:r w:rsidR="003502E7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менно</w:t>
            </w:r>
            <w:r w:rsidR="00412B90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утвер</w:t>
            </w:r>
            <w:r w:rsidR="00412B90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</w:t>
            </w:r>
            <w:r w:rsidR="00CC2D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ждён</w:t>
            </w:r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и внесённых изменений в планы-графики (далее – ПГ) </w:t>
            </w:r>
            <w:r w:rsid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</w:r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реализации программ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57C67190" wp14:editId="72FF7947">
                  <wp:extent cx="657225" cy="3905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</w:pPr>
            <w:proofErr w:type="spell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Кпг</w:t>
            </w:r>
            <w:proofErr w:type="spell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своевременно </w:t>
            </w: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утверждённых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ПГ в отчётном периоде;</w:t>
            </w:r>
          </w:p>
          <w:p w:rsidR="003263C0" w:rsidRPr="007E60EF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Кви</w:t>
            </w:r>
            <w:proofErr w:type="spellEnd"/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– общее количество внос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мых изменений в 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муниципал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ь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ную программу в отчётном п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е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BA1AD4" w:rsidP="00BA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4DDC7C13" wp14:editId="1E90B24E">
                  <wp:extent cx="276225" cy="3905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новленный срок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37737481" wp14:editId="634942D1">
                  <wp:extent cx="5810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Ко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представле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ных отчётов в установленный срок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0C95307C" wp14:editId="5271AF61">
                  <wp:extent cx="276225" cy="3905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87" w:type="pct"/>
            <w:shd w:val="clear" w:color="auto" w:fill="auto"/>
          </w:tcPr>
          <w:p w:rsidR="003263C0" w:rsidRPr="006B098E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Доля представленных в полном объёме согласно утверждённой форме о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т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чётов о реализации 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ниципальной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программы 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0F6BF8B8" wp14:editId="3C3163B7">
                  <wp:extent cx="676275" cy="4286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sym w:font="Symbol" w:char="F053"/>
            </w: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сумма всех заполненных разделов в представленных о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чётах в отчётном периоде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4DCB3826" wp14:editId="0835ED63">
                  <wp:extent cx="276225" cy="3905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66"/>
        </w:trPr>
        <w:tc>
          <w:tcPr>
            <w:tcW w:w="204" w:type="pct"/>
            <w:shd w:val="clear" w:color="auto" w:fill="auto"/>
          </w:tcPr>
          <w:p w:rsidR="003263C0" w:rsidRPr="002831ED" w:rsidRDefault="003263C0" w:rsidP="00986728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  <w:r w:rsidR="00986728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0511EB" w:rsidRDefault="003263C0" w:rsidP="00CC2D1A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Размещение на офиц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альном сайте 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админ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="00CC2D1A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Поковское</w:t>
            </w:r>
            <w:proofErr w:type="spellEnd"/>
            <w:r w:rsidR="00A87C5A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A87C5A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C5A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 информации о 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муниц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пальных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 xml:space="preserve">Наличие информации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</w:t>
            </w:r>
            <w:r w:rsidR="00A6328F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 фактических результатах их реализации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1, если информация 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реализации, заказчиком и 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полнителем которых является ИОГВ, размещена на офиц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альном сайте;</w:t>
            </w:r>
          </w:p>
          <w:p w:rsidR="003263C0" w:rsidRPr="002831ED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0, если информация 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  <w:r w:rsidRPr="002A3456"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не размещена на официальном сайте</w:t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70"/>
        </w:trPr>
        <w:tc>
          <w:tcPr>
            <w:tcW w:w="20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0D0088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зования </w:t>
            </w:r>
            <w:proofErr w:type="spellStart"/>
            <w:r w:rsidR="000D008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A87C5A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A87C5A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C5A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расходам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2A3456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Равномерность расходов (без учёта целевых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ступлений из</w:t>
            </w:r>
            <w:r w:rsidR="00A87C5A">
              <w:rPr>
                <w:rFonts w:ascii="Times New Roman" w:hAnsi="Times New Roman"/>
                <w:sz w:val="24"/>
                <w:szCs w:val="24"/>
              </w:rPr>
              <w:t xml:space="preserve"> районного,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456">
              <w:rPr>
                <w:rFonts w:ascii="Times New Roman" w:hAnsi="Times New Roman"/>
                <w:sz w:val="24"/>
                <w:szCs w:val="24"/>
              </w:rPr>
              <w:t xml:space="preserve">областного и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федерал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ь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ного бюджет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P = (Е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>) * 100/</w:t>
            </w: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873A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кассовые расходы ГРБС в четвёртом квартале отчётного финансового года;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средний объём кассовых расходов ГРБС за первый-третий кварталы отчётного ф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нансового года</w:t>
            </w: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ind w:left="-85" w:right="-85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</w:rPr>
              <w:drawing>
                <wp:inline distT="0" distB="0" distL="0" distR="0" wp14:anchorId="6B60595F" wp14:editId="6A5183B3">
                  <wp:extent cx="2095500" cy="875335"/>
                  <wp:effectExtent l="0" t="0" r="0" b="12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Показатель отражает равн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мерность расходов ГРБС в отчётном периоде.</w:t>
            </w:r>
          </w:p>
          <w:p w:rsidR="003263C0" w:rsidRPr="00E16EB1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являе</w:t>
            </w: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ся значение показателя, при котором кассовые расходы в четвёртом квартале достигают менее трети годовых расходов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7A4D45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1273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4D45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Снижение (рост) пр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сроченной кредиторской задолженности ГРБС и 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ниципальных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учрежд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</w:t>
            </w:r>
            <w:r w:rsid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ний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в отчётном периоде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= К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о/</w:t>
            </w:r>
            <w:proofErr w:type="spell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Кн</w:t>
            </w:r>
            <w:proofErr w:type="spell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где: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noProof/>
                <w:sz w:val="24"/>
                <w:szCs w:val="24"/>
              </w:rPr>
              <w:t>Ко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диторской задолженности ГРБС и 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муниц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пальных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учреждений  по сост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янию на конец отчётного пер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ода;</w:t>
            </w:r>
          </w:p>
          <w:p w:rsidR="003263C0" w:rsidRPr="007A4D45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noProof/>
                <w:sz w:val="24"/>
                <w:szCs w:val="24"/>
              </w:rPr>
              <w:t>Кн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диторской задолженности ГРБС и 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муниц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пальных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учрежде</w:t>
            </w:r>
            <w:r w:rsidR="00386660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по сост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янию на начало отчётного года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4D45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4D45" w:rsidRDefault="007A6901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1,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&lt; 1;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0,5,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= 1;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0,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&gt;1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4714D8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Положительно расценивается отсутствие просроченной кр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е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диторской задолженности или 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lastRenderedPageBreak/>
              <w:t>снижение просроченной кр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е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диторской задолженности б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лее чем на 10%.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F5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Целевым показателем для ГРБС является отсутствие просроченной кредиторской задолженности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7A6901" w:rsidRDefault="003263C0" w:rsidP="007A6901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3.</w:t>
            </w:r>
            <w:r w:rsidR="007A6901"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Эффективность упра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ления кредиторской з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а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долженностью по расч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ё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там с поставщиками и подрядчиками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proofErr w:type="spellStart"/>
            <w:r w:rsidRPr="007A6901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Start"/>
            <w:r w:rsidRPr="007A690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Кз</w:t>
            </w:r>
            <w:proofErr w:type="spellEnd"/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объём кредиторской </w:t>
            </w:r>
            <w:r w:rsidR="003F0F5E" w:rsidRPr="007A690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задолженности по расчётам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ставщиками и подрядчи</w:t>
            </w:r>
            <w:r w:rsidR="003F0F5E"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ками 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по состоянию на 01 января года, следующего за отчётным;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7A690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 wp14:anchorId="028F38A9" wp14:editId="4B7D5C9F">
                  <wp:extent cx="1704975" cy="7048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Негативным считается факт накопления значительного объёма кредиторской 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ставщиками и подрядчиками по состоянию на 01 января года, следующего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ным, </w:t>
            </w:r>
            <w:r w:rsidR="00386834" w:rsidRPr="007A690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по отношению к кассовому исполнению расходов ГРБС в отчётном финансовом году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3C0" w:rsidRPr="007A6901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</w:t>
            </w:r>
            <w:r w:rsidR="003263C0"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Эффективность упра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ления дебиторской з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долженностью 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ставщиками и подря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чиками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Р = 100</w:t>
            </w:r>
            <w:proofErr w:type="gramStart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 * Д</w:t>
            </w:r>
            <w:proofErr w:type="gramEnd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/Е, 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 xml:space="preserve">Д – объём дебиторской 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с поста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щиками и подрядчиками по с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стоянию на 01 января года, сл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6901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7A690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 wp14:anchorId="12F5CF90" wp14:editId="7B288AAB">
                  <wp:extent cx="17049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Негативным считается факт накопления значительного объёма дебиторской 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ставщиками и подрядчиками по состояни</w:t>
            </w:r>
            <w:r w:rsidR="000D00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ю на 01 января года, следующего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ным, по отношению к касс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вому исполнению расходов ГРБС в отчётном финансовом году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2831ED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тельным документам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gramStart"/>
            <w:r w:rsidRPr="002831ED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2831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2831ED" w:rsidRDefault="003263C0" w:rsidP="008C7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– сумма,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подлежащая взы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канию по поступившим с нач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ла финансового года исполн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тельным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документам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 счёт средств бюджета 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муниципал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ь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ного образования </w:t>
            </w:r>
            <w:proofErr w:type="spellStart"/>
            <w:r w:rsidR="000D0088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9B69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по состо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нию на конец отчётного пери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да; </w:t>
            </w:r>
          </w:p>
          <w:p w:rsidR="003263C0" w:rsidRPr="002831ED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2831ED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28B02A47" wp14:editId="0952BDEA">
                  <wp:extent cx="14573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FA497C" w:rsidRDefault="003263C0" w:rsidP="00FA497C">
            <w:pPr>
              <w:spacing w:after="0" w:line="235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Позитивно расценивается уменьшение суммы, 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подл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е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жащей взысканию по пост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у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lastRenderedPageBreak/>
              <w:t>пившим с начала финансового года исполнительным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док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ментам 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за счёт средств бю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д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жета 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муниципального образ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о</w:t>
            </w:r>
            <w:r w:rsidR="000331C3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вания </w:t>
            </w:r>
            <w:proofErr w:type="spellStart"/>
            <w:r w:rsidR="000D0088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Попковское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.</w:t>
            </w:r>
          </w:p>
          <w:p w:rsidR="003263C0" w:rsidRPr="002831ED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для ГРБС является значение пок</w:t>
            </w: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t>зателя, равное 0%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0D008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зования </w:t>
            </w:r>
            <w:proofErr w:type="spellStart"/>
            <w:r w:rsidR="000D008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9B69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доходам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0D008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Эффективность работы с невыясненными п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ступлениями в бюджет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муниципального обр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зования </w:t>
            </w:r>
            <w:proofErr w:type="spellStart"/>
            <w:r w:rsidR="000D008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9B69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7A4D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7A4D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объём невыясненных поступлений за отчётный пер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од;</w:t>
            </w:r>
          </w:p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дов ГРБС в отчётном </w:t>
            </w:r>
            <w:r>
              <w:rPr>
                <w:rFonts w:ascii="Times New Roman" w:hAnsi="Times New Roman"/>
                <w:sz w:val="24"/>
                <w:szCs w:val="24"/>
              </w:rPr>
              <w:t>периоде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302395" w:rsidRDefault="007A6901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 wp14:anchorId="635C4145" wp14:editId="6540CEBA">
                  <wp:extent cx="466725" cy="3905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Негативным считается факт увеличения объёма невыя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ненных поступлений за 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чётный период. Целевым ориентиром является знач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ние показателя 0%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7A6901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рованию доходов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ГАДБ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точников 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7A6901" w:rsidRPr="00C87B9D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7A6901" w:rsidRPr="00C87B9D">
              <w:rPr>
                <w:rFonts w:ascii="Times New Roman" w:hAnsi="Times New Roman"/>
                <w:sz w:val="24"/>
                <w:szCs w:val="24"/>
              </w:rPr>
              <w:t>и</w:t>
            </w:r>
            <w:r w:rsidR="007A6901" w:rsidRPr="00C87B9D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651C22">
              <w:rPr>
                <w:rFonts w:ascii="Times New Roman" w:hAnsi="Times New Roman"/>
                <w:sz w:val="24"/>
                <w:szCs w:val="24"/>
              </w:rPr>
              <w:t>Попко</w:t>
            </w:r>
            <w:r w:rsidR="00651C22">
              <w:rPr>
                <w:rFonts w:ascii="Times New Roman" w:hAnsi="Times New Roman"/>
                <w:sz w:val="24"/>
                <w:szCs w:val="24"/>
              </w:rPr>
              <w:t>в</w:t>
            </w:r>
            <w:r w:rsidR="00651C22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9B69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 подведомственными админ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страторами доходов бюджета (далее – АДБ);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я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ми администратора;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нения (составления) первичных документов для целей ведения бюджетного учёта по методу начисления;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left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информац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ей между структурными подра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з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делениями АДБ при начислении платежей, уточнении вида и принадлежности платежей, пр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нятии решений о возврате;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num" w:pos="32"/>
                <w:tab w:val="left" w:pos="457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7A6901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1,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1-5 настоящей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0,75,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1-4 настоящей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0,5,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 и 2 настоящей строки и не соо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т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ветствует полностью или ч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а</w:t>
            </w:r>
            <w:r w:rsidRPr="00C87B9D">
              <w:rPr>
                <w:rFonts w:ascii="Times New Roman" w:hAnsi="Times New Roman"/>
                <w:sz w:val="24"/>
                <w:szCs w:val="24"/>
              </w:rPr>
              <w:lastRenderedPageBreak/>
              <w:t>стично хотя бы одному из требований пунктов 3-5 настоящей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 если правовой акт ГАДБ полностью или части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ч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но не соответствует хотя бы одному из требований пунктов 1 и 2 настоящей строки и (или) двум и более требован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ям пунктов 3-5 настоящей строки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651C2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применяется для оценки правового обеспеч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ния деятельности ГАДБ по осуществлению </w:t>
            </w: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правильностью исчисления, полнотой и своевременн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стью уплаты, начисления, учёта, взыскания и принятия решений о возврате (зачёте) излишне уплаченных (взы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канных) платежей, пеней и штрафов по ним, являющи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ся доходами </w:t>
            </w:r>
            <w:r w:rsidRPr="00B661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 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мун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ципального образования </w:t>
            </w:r>
            <w:proofErr w:type="spellStart"/>
            <w:r w:rsidR="00651C22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9B690D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</w:t>
            </w:r>
            <w:r w:rsidR="009B690D" w:rsidRPr="00C212ED">
              <w:rPr>
                <w:rFonts w:ascii="Times New Roman" w:hAnsi="Times New Roman"/>
                <w:sz w:val="24"/>
                <w:szCs w:val="24"/>
              </w:rPr>
              <w:t>е</w:t>
            </w:r>
            <w:r w:rsidR="009B690D" w:rsidRPr="00C212ED">
              <w:rPr>
                <w:rFonts w:ascii="Times New Roman" w:hAnsi="Times New Roman"/>
                <w:sz w:val="24"/>
                <w:szCs w:val="24"/>
              </w:rPr>
              <w:t>ление</w:t>
            </w:r>
            <w:r w:rsidR="009B69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5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ственной бюджетной отчётности в устано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ленные сроки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653670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0DB9">
              <w:rPr>
                <w:rFonts w:ascii="Times New Roman" w:hAnsi="Times New Roman"/>
                <w:sz w:val="24"/>
                <w:szCs w:val="24"/>
              </w:rPr>
              <w:t>Представление бюджетной о</w:t>
            </w:r>
            <w:r w:rsidRPr="00A10DB9">
              <w:rPr>
                <w:rFonts w:ascii="Times New Roman" w:hAnsi="Times New Roman"/>
                <w:sz w:val="24"/>
                <w:szCs w:val="24"/>
              </w:rPr>
              <w:t>т</w:t>
            </w:r>
            <w:r w:rsidRPr="00A10DB9">
              <w:rPr>
                <w:rFonts w:ascii="Times New Roman" w:hAnsi="Times New Roman"/>
                <w:sz w:val="24"/>
                <w:szCs w:val="24"/>
              </w:rPr>
              <w:t>чётности за отчётный период с соблюдением установленных сроков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 xml:space="preserve"> по формам, утверждё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ным приказом Министерства финансов Российской Федер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ции от 28.12.2010 № 191н «Об утверждении Инструкции о п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рядке составления и предста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ления годовой, квартальной и месячной отчётности об испо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нении бюджетов бюджетной системы Российской Федер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ции» (далее – утверждённые формы)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A10DB9" w:rsidRDefault="00A10DB9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1, если отчётность представлена с соблюдением установленных сроков;</w:t>
            </w:r>
          </w:p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 если отчётность представлена с нарушением установленных сроков 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В рамках оценки данного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казателя позитивно рассма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ривается исполнение сроков представления качественной бюджетной отчётности</w:t>
            </w:r>
          </w:p>
        </w:tc>
      </w:tr>
      <w:tr w:rsidR="003263C0" w:rsidRPr="0008016A" w:rsidTr="009C47C8">
        <w:trPr>
          <w:trHeight w:val="70"/>
        </w:trPr>
        <w:tc>
          <w:tcPr>
            <w:tcW w:w="204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Наличие предписаний по фактам выявленных нарушений по результ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там проверок органов </w:t>
            </w:r>
            <w:r w:rsidRPr="002831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внутреннего 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пального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внешнего 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м</w:t>
            </w:r>
            <w:r w:rsidR="007A6901">
              <w:rPr>
                <w:rFonts w:ascii="Times New Roman" w:hAnsi="Times New Roman"/>
                <w:sz w:val="24"/>
                <w:szCs w:val="24"/>
              </w:rPr>
              <w:t>у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вого контроля, в том числе по подведо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м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ственным учреждениям</w:t>
            </w:r>
          </w:p>
        </w:tc>
        <w:tc>
          <w:tcPr>
            <w:tcW w:w="1136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При расчёте показателя оцен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вается наличие предписаний по фактам выявленных нарушений по результатам проверок орг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нов внутреннего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ь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внешнего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нансового контроля, в том чи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ле по подведомственным учр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ждениям</w:t>
            </w:r>
          </w:p>
        </w:tc>
        <w:tc>
          <w:tcPr>
            <w:tcW w:w="273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2831ED" w:rsidRDefault="007A6901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63C0" w:rsidRPr="002831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1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) = 1, если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результатам проверок орган</w:t>
            </w:r>
            <w:r w:rsidR="00185E82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вого контроля, внешнего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ведомственным учреждениям, не выявлено фактов наруш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ний;</w:t>
            </w:r>
          </w:p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) = 0, если присутствуют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предписания по фактам выя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ленных нарушений по резул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ь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татам проверок орган</w:t>
            </w:r>
            <w:r w:rsidR="00185E82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вне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ш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сового контроля, в том числе по подведомственным учр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ждениям</w:t>
            </w:r>
          </w:p>
        </w:tc>
        <w:tc>
          <w:tcPr>
            <w:tcW w:w="1045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1F0AA3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Прозрачность бюдже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ного процесса </w:t>
            </w:r>
          </w:p>
        </w:tc>
        <w:tc>
          <w:tcPr>
            <w:tcW w:w="1136" w:type="pct"/>
            <w:shd w:val="clear" w:color="auto" w:fill="FFFFFF"/>
          </w:tcPr>
          <w:p w:rsidR="003263C0" w:rsidRPr="006B29CE" w:rsidRDefault="003263C0" w:rsidP="0042760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го образования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1C22">
              <w:rPr>
                <w:rFonts w:ascii="Times New Roman" w:hAnsi="Times New Roman"/>
                <w:sz w:val="24"/>
                <w:szCs w:val="24"/>
              </w:rPr>
              <w:t>Попко</w:t>
            </w:r>
            <w:r w:rsidR="00651C22">
              <w:rPr>
                <w:rFonts w:ascii="Times New Roman" w:hAnsi="Times New Roman"/>
                <w:sz w:val="24"/>
                <w:szCs w:val="24"/>
              </w:rPr>
              <w:t>в</w:t>
            </w:r>
            <w:r w:rsidR="00651C22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ых заданий на оказание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муниципального 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разования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1C22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учреждениями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ь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623A4B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1, если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учреждениями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размещ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 на официальном сайте;</w:t>
            </w:r>
          </w:p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0, если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учреждениями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не ра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з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мещены на официальном сайте</w:t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</w:t>
            </w:r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чёта об исполнении муниципальны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 заданий на оказа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ых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муниципального 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BB00B0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Наличие на официальном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lastRenderedPageBreak/>
              <w:t>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отчёта об исполнении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муниципальных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даний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ных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муниципальными</w:t>
            </w:r>
            <w:r w:rsidR="008B5480"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учреждениями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BB00B0">
              <w:rPr>
                <w:rStyle w:val="afc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1"/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1, если отчёт об испо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нении муниципальных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C2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о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размещён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альном сайте</w:t>
            </w:r>
            <w:proofErr w:type="gramStart"/>
            <w:r w:rsidRPr="0035145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0, если отчёт об испо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учрежден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муниципального образ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не размещён на официальном сайте</w:t>
            </w:r>
            <w:proofErr w:type="gramStart"/>
            <w:r w:rsidRPr="0035145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</w:t>
            </w:r>
            <w:r w:rsidR="004C3CD2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страции 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</w:t>
            </w:r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показателей планов ф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хозяйственной деятельности или 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формации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муниципального обр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</w:t>
            </w:r>
            <w:r w:rsidR="004C3CD2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муниципальн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 образования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BB0308" w:rsidRPr="00BB030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оказат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лей планов финансово-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хозяйственной деятельности или информации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 учреждений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ь</w:t>
            </w:r>
            <w:r w:rsidR="00C77729" w:rsidRPr="00C212ED">
              <w:rPr>
                <w:rFonts w:ascii="Times New Roman" w:hAnsi="Times New Roman"/>
                <w:sz w:val="24"/>
                <w:szCs w:val="24"/>
              </w:rPr>
              <w:t>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1, если показатели планов фи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хозяйственной деятельности или информация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ного образования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размещ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 на официальном сайте;</w:t>
            </w:r>
          </w:p>
          <w:p w:rsidR="003263C0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0, если показатели планов финансово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хозяйственной деятельности или информация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ного образования </w:t>
            </w:r>
            <w:proofErr w:type="spellStart"/>
            <w:r w:rsidR="006B634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C77729" w:rsidRPr="00C212ED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не ра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мещены на официальном са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й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</w:t>
            </w:r>
          </w:p>
          <w:p w:rsidR="006B6349" w:rsidRPr="007A4D45" w:rsidRDefault="006B6349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887" w:type="pct"/>
            <w:shd w:val="clear" w:color="auto" w:fill="FFFFFF"/>
          </w:tcPr>
          <w:p w:rsidR="003263C0" w:rsidRPr="00FD56F0" w:rsidRDefault="003263C0" w:rsidP="008C04A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подведо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ственными 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ными учреждени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 сведений на офиц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альном сайте Росси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й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ской Федерации для размещения информ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ции о государственных (муниципальных) учр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ждениях </w:t>
            </w:r>
            <w:r w:rsidRPr="00FD56F0"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 с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ответствии с пунктом 15 приказа Министерства финансов Российской Федерации от 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р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ственным (муниципал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ь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ным) учреждением, её размещения на офиц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альном сайте в сети</w:t>
            </w:r>
            <w:proofErr w:type="gramStart"/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И</w:t>
            </w:r>
            <w:proofErr w:type="gramEnd"/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="009F1D6C"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BCE08" wp14:editId="522BBAE2">
                      <wp:simplePos x="0" y="0"/>
                      <wp:positionH relativeFrom="column">
                        <wp:posOffset>9425305</wp:posOffset>
                      </wp:positionH>
                      <wp:positionV relativeFrom="paragraph">
                        <wp:posOffset>813435</wp:posOffset>
                      </wp:positionV>
                      <wp:extent cx="361950" cy="276225"/>
                      <wp:effectExtent l="0" t="0" r="0" b="9525"/>
                      <wp:wrapNone/>
                      <wp:docPr id="36" name="Пол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A1" w:rsidRPr="00F01240" w:rsidRDefault="00E263A1" w:rsidP="00326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6" o:spid="_x0000_s1026" type="#_x0000_t202" style="position:absolute;left:0;text-align:left;margin-left:742.15pt;margin-top:64.05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    <v:textbox>
                        <w:txbxContent>
                          <w:p w:rsidR="000521FB" w:rsidRPr="00F01240" w:rsidRDefault="000521FB" w:rsidP="003263C0"/>
                        </w:txbxContent>
                      </v:textbox>
                    </v:shape>
                  </w:pict>
                </mc:Fallback>
              </mc:AlternateConten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занного сайта»</w:t>
            </w:r>
          </w:p>
        </w:tc>
        <w:tc>
          <w:tcPr>
            <w:tcW w:w="1136" w:type="pct"/>
            <w:shd w:val="clear" w:color="auto" w:fill="FFFFFF"/>
          </w:tcPr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6F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FD56F0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/N, </w:t>
            </w:r>
          </w:p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6F0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 – количество 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пальных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 xml:space="preserve"> учреждений разм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е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стивших сведения на офиц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альном сайте Российской Фед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е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рации для размещения инфо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р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мации о государственных (м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у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ниципальных) учреждениях bus.gov.ru;</w:t>
            </w:r>
          </w:p>
          <w:p w:rsidR="003263C0" w:rsidRPr="00FD56F0" w:rsidRDefault="003263C0" w:rsidP="00FD5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z w:val="24"/>
                <w:szCs w:val="24"/>
              </w:rPr>
              <w:t xml:space="preserve">N – общее количество 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пальных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B6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150A7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6924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если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6924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0,5,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если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70 ≤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&lt; 100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=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0,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если</w:t>
            </w:r>
            <w:proofErr w:type="spell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P &lt; 70</w:t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Целевым ориентиром для ГРБС является значение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казателя 100%</w:t>
            </w:r>
          </w:p>
        </w:tc>
      </w:tr>
    </w:tbl>
    <w:p w:rsidR="003263C0" w:rsidRDefault="003263C0" w:rsidP="006B6349">
      <w:pPr>
        <w:spacing w:after="0" w:line="240" w:lineRule="auto"/>
        <w:rPr>
          <w:rFonts w:ascii="Times New Roman" w:hAnsi="Times New Roman"/>
          <w:sz w:val="28"/>
          <w:szCs w:val="28"/>
        </w:rPr>
        <w:sectPr w:rsidR="003263C0" w:rsidSect="00C32A24">
          <w:headerReference w:type="default" r:id="rId22"/>
          <w:headerReference w:type="first" r:id="rId23"/>
          <w:pgSz w:w="16838" w:h="11906" w:orient="landscape" w:code="9"/>
          <w:pgMar w:top="567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3263C0" w:rsidRDefault="003263C0" w:rsidP="006B6349">
      <w:pPr>
        <w:spacing w:after="0" w:line="360" w:lineRule="auto"/>
        <w:rPr>
          <w:rFonts w:ascii="Times New Roman" w:hAnsi="Times New Roman"/>
          <w:sz w:val="28"/>
          <w:szCs w:val="28"/>
        </w:rPr>
        <w:sectPr w:rsidR="003263C0" w:rsidSect="00B15E1C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9526A7" w:rsidRPr="009526A7" w:rsidRDefault="003263C0" w:rsidP="009526A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26A7">
        <w:rPr>
          <w:rFonts w:ascii="Times New Roman" w:hAnsi="Times New Roman"/>
          <w:sz w:val="24"/>
          <w:szCs w:val="24"/>
        </w:rPr>
        <w:lastRenderedPageBreak/>
        <w:t>П</w:t>
      </w:r>
      <w:r w:rsidR="008A3C62" w:rsidRPr="009526A7">
        <w:rPr>
          <w:rFonts w:ascii="Times New Roman" w:hAnsi="Times New Roman"/>
          <w:sz w:val="24"/>
          <w:szCs w:val="24"/>
        </w:rPr>
        <w:t>риложение</w:t>
      </w:r>
      <w:r w:rsidRPr="009526A7">
        <w:rPr>
          <w:rFonts w:ascii="Times New Roman" w:hAnsi="Times New Roman"/>
          <w:sz w:val="24"/>
          <w:szCs w:val="24"/>
        </w:rPr>
        <w:t xml:space="preserve"> № </w:t>
      </w:r>
      <w:r w:rsidR="00301786" w:rsidRPr="009526A7">
        <w:rPr>
          <w:rFonts w:ascii="Times New Roman" w:hAnsi="Times New Roman"/>
          <w:sz w:val="24"/>
          <w:szCs w:val="24"/>
        </w:rPr>
        <w:t>2</w:t>
      </w:r>
      <w:r w:rsidR="006B6349" w:rsidRPr="009526A7">
        <w:rPr>
          <w:rFonts w:ascii="Times New Roman" w:hAnsi="Times New Roman"/>
          <w:sz w:val="24"/>
          <w:szCs w:val="24"/>
        </w:rPr>
        <w:t xml:space="preserve"> </w:t>
      </w:r>
    </w:p>
    <w:p w:rsidR="003263C0" w:rsidRPr="009526A7" w:rsidRDefault="003538C4" w:rsidP="003538C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для расчёта показателей ежегодного мониторинга 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качества финансового менеджмента, осуществляемого </w:t>
      </w:r>
      <w:proofErr w:type="gramStart"/>
      <w:r w:rsidRPr="009526A7">
        <w:rPr>
          <w:rFonts w:ascii="Times New Roman" w:hAnsi="Times New Roman"/>
          <w:b/>
          <w:sz w:val="24"/>
          <w:szCs w:val="24"/>
        </w:rPr>
        <w:t>главными</w:t>
      </w:r>
      <w:proofErr w:type="gramEnd"/>
    </w:p>
    <w:p w:rsidR="00007687" w:rsidRPr="009526A7" w:rsidRDefault="00007687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распорядителями средств </w:t>
      </w:r>
      <w:r w:rsidR="003263C0" w:rsidRPr="009526A7">
        <w:rPr>
          <w:rFonts w:ascii="Times New Roman" w:hAnsi="Times New Roman"/>
          <w:b/>
          <w:sz w:val="24"/>
          <w:szCs w:val="24"/>
        </w:rPr>
        <w:t xml:space="preserve">бюджета </w:t>
      </w:r>
      <w:r w:rsidRPr="009526A7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3263C0" w:rsidRPr="009526A7" w:rsidRDefault="00007687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26A7">
        <w:rPr>
          <w:rFonts w:ascii="Times New Roman" w:hAnsi="Times New Roman"/>
          <w:b/>
          <w:sz w:val="24"/>
          <w:szCs w:val="24"/>
        </w:rPr>
        <w:t>Попковское</w:t>
      </w:r>
      <w:proofErr w:type="spellEnd"/>
      <w:r w:rsidR="008A3C62" w:rsidRPr="009526A7">
        <w:rPr>
          <w:rFonts w:ascii="Times New Roman" w:hAnsi="Times New Roman"/>
          <w:b/>
          <w:sz w:val="24"/>
          <w:szCs w:val="24"/>
        </w:rPr>
        <w:t xml:space="preserve"> сельское поселение</w:t>
      </w:r>
      <w:r w:rsidR="003263C0" w:rsidRPr="009526A7">
        <w:rPr>
          <w:rFonts w:ascii="Times New Roman" w:hAnsi="Times New Roman"/>
          <w:b/>
          <w:sz w:val="24"/>
          <w:szCs w:val="24"/>
        </w:rPr>
        <w:t>,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9526A7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87" w:rsidRPr="009526A7" w:rsidRDefault="00007687" w:rsidP="00007687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526A7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8A3C62" w:rsidRPr="009526A7" w:rsidRDefault="00007687" w:rsidP="000076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26A7">
        <w:rPr>
          <w:rFonts w:ascii="Times New Roman" w:hAnsi="Times New Roman"/>
          <w:bCs/>
          <w:iCs/>
          <w:sz w:val="24"/>
          <w:szCs w:val="24"/>
        </w:rPr>
        <w:t xml:space="preserve">муниципального образования </w:t>
      </w:r>
    </w:p>
    <w:p w:rsidR="003263C0" w:rsidRDefault="009526A7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Попковское</w:t>
      </w:r>
      <w:proofErr w:type="spellEnd"/>
      <w:r w:rsidR="008A3C62" w:rsidRPr="009526A7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8A3C62" w:rsidRPr="009526A7"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007687" w:rsidRPr="009526A7">
        <w:rPr>
          <w:rFonts w:ascii="Times New Roman" w:hAnsi="Times New Roman"/>
          <w:bCs/>
          <w:iCs/>
          <w:sz w:val="24"/>
          <w:szCs w:val="24"/>
        </w:rPr>
        <w:t>________________</w:t>
      </w:r>
      <w:r w:rsidR="007164FD" w:rsidRPr="009526A7">
        <w:rPr>
          <w:rFonts w:ascii="Times New Roman" w:hAnsi="Times New Roman"/>
          <w:bCs/>
          <w:iCs/>
          <w:sz w:val="24"/>
          <w:szCs w:val="24"/>
        </w:rPr>
        <w:t>_____________</w:t>
      </w:r>
    </w:p>
    <w:p w:rsidR="003538C4" w:rsidRPr="009526A7" w:rsidRDefault="003538C4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628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3258"/>
        <w:gridCol w:w="849"/>
      </w:tblGrid>
      <w:tr w:rsidR="009526A7" w:rsidRPr="009526A7" w:rsidTr="003538C4">
        <w:trPr>
          <w:trHeight w:val="611"/>
        </w:trPr>
        <w:tc>
          <w:tcPr>
            <w:tcW w:w="264" w:type="pct"/>
            <w:vAlign w:val="center"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0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2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Зн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чение</w:t>
            </w:r>
          </w:p>
        </w:tc>
      </w:tr>
    </w:tbl>
    <w:p w:rsidR="003263C0" w:rsidRPr="009526A7" w:rsidRDefault="003263C0" w:rsidP="003263C0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562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6100"/>
        <w:gridCol w:w="3256"/>
        <w:gridCol w:w="849"/>
      </w:tblGrid>
      <w:tr w:rsidR="009526A7" w:rsidRPr="009526A7" w:rsidTr="003538C4">
        <w:trPr>
          <w:trHeight w:val="57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3538C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бюджета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м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у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3538C4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538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3538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007687" w:rsidP="003538C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муниципального образования </w:t>
            </w:r>
            <w:proofErr w:type="spellStart"/>
            <w:r w:rsidR="003538C4">
              <w:rPr>
                <w:rFonts w:ascii="Times New Roman" w:hAnsi="Times New Roman"/>
                <w:sz w:val="24"/>
                <w:szCs w:val="24"/>
              </w:rPr>
              <w:t>Попко</w:t>
            </w:r>
            <w:r w:rsidR="003538C4">
              <w:rPr>
                <w:rFonts w:ascii="Times New Roman" w:hAnsi="Times New Roman"/>
                <w:sz w:val="24"/>
                <w:szCs w:val="24"/>
              </w:rPr>
              <w:t>в</w:t>
            </w:r>
            <w:r w:rsidR="003538C4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538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3538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 xml:space="preserve"> (за исключением целевых поступлений из 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б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ластного и федерального бюджетов и внесений измен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ний в решение о бюджете </w:t>
            </w:r>
            <w:r w:rsidR="003538C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38C4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538C4">
              <w:rPr>
                <w:rFonts w:ascii="Times New Roman" w:hAnsi="Times New Roman"/>
                <w:sz w:val="24"/>
                <w:szCs w:val="24"/>
              </w:rPr>
              <w:t>/п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на соо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ветствующий период)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3538C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Объём бюджетных ассигнований главных распорядит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лей средств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="003538C4">
              <w:rPr>
                <w:rFonts w:ascii="Times New Roman" w:hAnsi="Times New Roman"/>
                <w:sz w:val="24"/>
                <w:szCs w:val="24"/>
              </w:rPr>
              <w:t>По</w:t>
            </w:r>
            <w:r w:rsidR="003538C4">
              <w:rPr>
                <w:rFonts w:ascii="Times New Roman" w:hAnsi="Times New Roman"/>
                <w:sz w:val="24"/>
                <w:szCs w:val="24"/>
              </w:rPr>
              <w:t>п</w:t>
            </w:r>
            <w:r w:rsidR="003538C4">
              <w:rPr>
                <w:rFonts w:ascii="Times New Roman" w:hAnsi="Times New Roman"/>
                <w:sz w:val="24"/>
                <w:szCs w:val="24"/>
              </w:rPr>
              <w:t>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="003538C4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с учётом внесённых в неё изменений по состоянию на конец 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07687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кущий) финансовый год, формируемых в рамках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мун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и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ципальны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х программ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Общая сумма бюджетных ассигнований ГРБС, пред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у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смотренная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бюджете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муниципального обр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</w:t>
            </w:r>
            <w:r w:rsidR="00012CB3" w:rsidRPr="009526A7">
              <w:rPr>
                <w:rFonts w:ascii="Times New Roman" w:hAnsi="Times New Roman"/>
                <w:sz w:val="24"/>
                <w:szCs w:val="24"/>
              </w:rPr>
              <w:t>ый год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007687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6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E06145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реестра расходных обязательств ГРБС до даты регистрации в муниципальное учрежде</w:t>
            </w:r>
            <w:r w:rsidR="008A3C62" w:rsidRPr="00952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ние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пального образования </w:t>
            </w:r>
            <w:proofErr w:type="spellStart"/>
            <w:r w:rsidR="000E2B23">
              <w:rPr>
                <w:rFonts w:ascii="Times New Roman" w:hAnsi="Times New Roman"/>
                <w:spacing w:val="-4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расходных обязательств ГРБС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526A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E41423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7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8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конец отчётного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9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начало отчётного периода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11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12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 докуме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там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за счёт средств бюджета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муниципального образов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ния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13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 w:rsidR="000C1A1E" w:rsidRPr="009526A7">
              <w:rPr>
                <w:rFonts w:ascii="Times New Roman" w:hAnsi="Times New Roman"/>
                <w:sz w:val="24"/>
                <w:szCs w:val="24"/>
              </w:rPr>
              <w:t>муниципального о</w:t>
            </w:r>
            <w:r w:rsidR="000C1A1E" w:rsidRPr="009526A7">
              <w:rPr>
                <w:rFonts w:ascii="Times New Roman" w:hAnsi="Times New Roman"/>
                <w:sz w:val="24"/>
                <w:szCs w:val="24"/>
              </w:rPr>
              <w:t>б</w:t>
            </w:r>
            <w:r w:rsidR="000C1A1E" w:rsidRPr="009526A7">
              <w:rPr>
                <w:rFonts w:ascii="Times New Roman" w:hAnsi="Times New Roman"/>
                <w:sz w:val="24"/>
                <w:szCs w:val="24"/>
              </w:rPr>
              <w:t>разования</w:t>
            </w:r>
            <w:r w:rsidR="000E7ED3" w:rsidRPr="0095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0E7ED3" w:rsidRPr="00952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0E2B23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0E2B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14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бюджета </w:t>
            </w:r>
            <w:r w:rsidR="000C1A1E" w:rsidRPr="009526A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по администрированию доходов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986728" w:rsidP="000E2B23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Ссылка на размещение пр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вового акта на официальном сайте администрации мун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и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26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15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информации о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986728" w:rsidP="000E2B23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Ссылка на размещение пр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вового акта на официальном сайте администрации мун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и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="000E2B23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26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16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ных заданий на оказание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</w:t>
            </w:r>
            <w:r w:rsidR="0016383D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ждениями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Попковского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17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администрации м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26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отчёта об исполнении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16383D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учреждениями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</w:t>
            </w:r>
            <w:r w:rsidR="000E7ED3"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18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9F0B34" w:rsidRPr="009526A7">
              <w:rPr>
                <w:rFonts w:ascii="Times New Roman" w:hAnsi="Times New Roman"/>
                <w:sz w:val="24"/>
                <w:szCs w:val="24"/>
              </w:rPr>
              <w:t>bus.gov.ru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лей планов финансово-хозяйственной деятельности или информации о бюджетных обязательствах 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МО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Попковское</w:t>
            </w:r>
            <w:proofErr w:type="spellEnd"/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26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19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952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2816D4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разместивших сведения на официальном сайте РФ для размещения и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формации о государственных (муниципальных) учр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ждениях bus.gov.ru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E41423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2</w:t>
            </w:r>
            <w:r w:rsidR="009F0B34" w:rsidRPr="009526A7">
              <w:rPr>
                <w:rFonts w:ascii="Times New Roman" w:hAnsi="Times New Roman"/>
                <w:sz w:val="24"/>
                <w:szCs w:val="24"/>
              </w:rPr>
              <w:t>0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E41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="002816D4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9526A7" w:rsidRDefault="003263C0" w:rsidP="003263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 w:firstRow="1" w:lastRow="0" w:firstColumn="1" w:lastColumn="0" w:noHBand="0" w:noVBand="1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9526A7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9526A7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3538C4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8C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526A7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9526A7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3538C4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8C4"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3538C4">
              <w:rPr>
                <w:rFonts w:ascii="Times New Roman" w:hAnsi="Times New Roman"/>
                <w:sz w:val="24"/>
                <w:szCs w:val="24"/>
              </w:rPr>
              <w:t>_  _________________20 ___   г.</w:t>
            </w:r>
          </w:p>
          <w:p w:rsidR="000E2B23" w:rsidRDefault="000E2B23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C4" w:rsidRPr="009526A7" w:rsidRDefault="003538C4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0E2B23" w:rsidRDefault="005B5016" w:rsidP="000E2B23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lastRenderedPageBreak/>
        <w:t>П</w:t>
      </w:r>
      <w:r w:rsidR="003821D3" w:rsidRPr="000E2B23">
        <w:rPr>
          <w:rFonts w:ascii="Times New Roman" w:hAnsi="Times New Roman"/>
          <w:sz w:val="24"/>
          <w:szCs w:val="24"/>
        </w:rPr>
        <w:t>риложение</w:t>
      </w:r>
      <w:r w:rsidR="003263C0" w:rsidRPr="000E2B23">
        <w:rPr>
          <w:rFonts w:ascii="Times New Roman" w:hAnsi="Times New Roman"/>
          <w:sz w:val="24"/>
          <w:szCs w:val="24"/>
        </w:rPr>
        <w:t xml:space="preserve"> № </w:t>
      </w:r>
      <w:r w:rsidR="00301786" w:rsidRPr="000E2B23">
        <w:rPr>
          <w:rFonts w:ascii="Times New Roman" w:hAnsi="Times New Roman"/>
          <w:sz w:val="24"/>
          <w:szCs w:val="24"/>
        </w:rPr>
        <w:t>3</w:t>
      </w:r>
    </w:p>
    <w:p w:rsidR="003263C0" w:rsidRPr="000E2B23" w:rsidRDefault="003263C0" w:rsidP="000E2B2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t>к Порядку</w:t>
      </w:r>
    </w:p>
    <w:p w:rsidR="003263C0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 w:rsidRPr="000E2B23">
        <w:rPr>
          <w:rFonts w:ascii="Times New Roman" w:hAnsi="Times New Roman"/>
          <w:b/>
          <w:sz w:val="24"/>
          <w:szCs w:val="24"/>
        </w:rPr>
        <w:br/>
      </w:r>
      <w:r w:rsidR="00986728" w:rsidRPr="000E2B23">
        <w:rPr>
          <w:rFonts w:ascii="Times New Roman" w:hAnsi="Times New Roman"/>
          <w:b/>
          <w:sz w:val="24"/>
          <w:szCs w:val="24"/>
        </w:rPr>
        <w:t>муниципальных</w:t>
      </w:r>
      <w:r w:rsidRPr="000E2B23">
        <w:rPr>
          <w:rFonts w:ascii="Times New Roman" w:hAnsi="Times New Roman"/>
          <w:b/>
          <w:sz w:val="24"/>
          <w:szCs w:val="24"/>
        </w:rPr>
        <w:t xml:space="preserve"> программ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3263C0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Главный распорядитель средств </w:t>
      </w:r>
      <w:r w:rsidR="005B5016" w:rsidRPr="000E2B23">
        <w:rPr>
          <w:rFonts w:ascii="Times New Roman" w:hAnsi="Times New Roman"/>
          <w:bCs/>
          <w:iCs/>
          <w:sz w:val="24"/>
          <w:szCs w:val="24"/>
        </w:rPr>
        <w:t>бюджета</w:t>
      </w:r>
    </w:p>
    <w:p w:rsidR="003821D3" w:rsidRPr="000E2B23" w:rsidRDefault="005B5016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муниципального образования </w:t>
      </w:r>
    </w:p>
    <w:p w:rsidR="003263C0" w:rsidRPr="000E2B23" w:rsidRDefault="000E2B23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Попковское</w:t>
      </w:r>
      <w:proofErr w:type="spellEnd"/>
      <w:r w:rsidR="003821D3" w:rsidRPr="000E2B23">
        <w:rPr>
          <w:rFonts w:ascii="Times New Roman" w:hAnsi="Times New Roman"/>
          <w:bCs/>
          <w:iCs/>
          <w:sz w:val="24"/>
          <w:szCs w:val="24"/>
        </w:rPr>
        <w:t xml:space="preserve"> сельское поселение</w:t>
      </w:r>
      <w:r w:rsidR="003263C0" w:rsidRPr="000E2B23">
        <w:rPr>
          <w:rFonts w:ascii="Times New Roman" w:hAnsi="Times New Roman"/>
          <w:bCs/>
          <w:iCs/>
          <w:sz w:val="24"/>
          <w:szCs w:val="24"/>
        </w:rPr>
        <w:t>______________________________</w:t>
      </w:r>
    </w:p>
    <w:p w:rsidR="000E2B23" w:rsidRDefault="000E7ED3" w:rsidP="000E7ED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</w:t>
      </w:r>
    </w:p>
    <w:p w:rsidR="003263C0" w:rsidRPr="000E2B23" w:rsidRDefault="000E7ED3" w:rsidP="000E2B23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263C0" w:rsidRPr="000E2B23">
        <w:rPr>
          <w:rFonts w:ascii="Times New Roman" w:hAnsi="Times New Roman"/>
          <w:bCs/>
          <w:iCs/>
          <w:sz w:val="24"/>
          <w:szCs w:val="24"/>
        </w:rPr>
        <w:t>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3C0" w:rsidRPr="000E2B23" w:rsidTr="00F20E78">
        <w:tc>
          <w:tcPr>
            <w:tcW w:w="4785" w:type="dxa"/>
            <w:vAlign w:val="center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20___ г.</w:t>
            </w:r>
          </w:p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5B501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на реализацию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муниципальных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программ, всего: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0E2B2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главного расп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рядителя средств бюджета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Попковское</w:t>
            </w:r>
            <w:proofErr w:type="spellEnd"/>
            <w:r w:rsidR="003821D3" w:rsidRPr="000E2B23">
              <w:rPr>
                <w:rFonts w:ascii="Times New Roman" w:hAnsi="Times New Roman"/>
                <w:sz w:val="24"/>
                <w:szCs w:val="24"/>
              </w:rPr>
              <w:t xml:space="preserve"> сельское посел</w:t>
            </w:r>
            <w:r w:rsidR="003821D3" w:rsidRPr="000E2B23">
              <w:rPr>
                <w:rFonts w:ascii="Times New Roman" w:hAnsi="Times New Roman"/>
                <w:sz w:val="24"/>
                <w:szCs w:val="24"/>
              </w:rPr>
              <w:t>е</w:t>
            </w:r>
            <w:r w:rsidR="003821D3" w:rsidRPr="000E2B23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решением о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бюджете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Попковское</w:t>
            </w:r>
            <w:proofErr w:type="spellEnd"/>
            <w:r w:rsidR="003821D3" w:rsidRPr="000E2B2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3821D3" w:rsidRPr="000E2B2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очередной (тек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щий) финансовый год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3263C0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P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 w:firstRow="1" w:lastRow="0" w:firstColumn="1" w:lastColumn="0" w:noHBand="0" w:noVBand="1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0E2B23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0E2B23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0E2B23">
              <w:rPr>
                <w:rFonts w:ascii="Times New Roman" w:hAnsi="Times New Roman"/>
                <w:sz w:val="20"/>
                <w:szCs w:val="20"/>
              </w:rPr>
              <w:t>(подпись)                                   (расшифровка подписи)</w:t>
            </w: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E2B23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0E2B23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2B23"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Default="003263C0" w:rsidP="00624BEF">
      <w:pPr>
        <w:spacing w:after="0" w:line="240" w:lineRule="auto"/>
        <w:rPr>
          <w:rFonts w:ascii="Times New Roman" w:hAnsi="Times New Roman"/>
          <w:sz w:val="28"/>
          <w:szCs w:val="28"/>
        </w:rPr>
        <w:sectPr w:rsidR="003263C0" w:rsidSect="003538C4">
          <w:pgSz w:w="11906" w:h="16838"/>
          <w:pgMar w:top="1134" w:right="850" w:bottom="284" w:left="1701" w:header="708" w:footer="708" w:gutter="0"/>
          <w:pgNumType w:start="1"/>
          <w:cols w:space="708"/>
          <w:titlePg/>
          <w:docGrid w:linePitch="360"/>
        </w:sectPr>
      </w:pPr>
    </w:p>
    <w:p w:rsidR="00301786" w:rsidRDefault="00301786" w:rsidP="00624BE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16CAA" w:rsidRPr="000E2B23" w:rsidRDefault="003821D3" w:rsidP="00D16CAA">
      <w:pPr>
        <w:widowControl w:val="0"/>
        <w:spacing w:after="0" w:line="360" w:lineRule="auto"/>
        <w:ind w:left="11340"/>
        <w:jc w:val="center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t>Приложение</w:t>
      </w:r>
      <w:r w:rsidR="003263C0" w:rsidRPr="000E2B23">
        <w:rPr>
          <w:rFonts w:ascii="Times New Roman" w:hAnsi="Times New Roman"/>
          <w:sz w:val="24"/>
          <w:szCs w:val="24"/>
        </w:rPr>
        <w:t xml:space="preserve"> № </w:t>
      </w:r>
      <w:r w:rsidR="00301786" w:rsidRPr="000E2B23">
        <w:rPr>
          <w:rFonts w:ascii="Times New Roman" w:hAnsi="Times New Roman"/>
          <w:sz w:val="24"/>
          <w:szCs w:val="24"/>
        </w:rPr>
        <w:t>4</w:t>
      </w:r>
    </w:p>
    <w:p w:rsidR="003263C0" w:rsidRPr="000E2B23" w:rsidRDefault="00624BEF" w:rsidP="00624BEF">
      <w:pPr>
        <w:widowControl w:val="0"/>
        <w:spacing w:after="0" w:line="360" w:lineRule="auto"/>
        <w:ind w:left="11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об организации внутреннего финансового контроля и внутреннего финансового аудита</w:t>
      </w:r>
    </w:p>
    <w:p w:rsidR="00624BEF" w:rsidRPr="000E2B23" w:rsidRDefault="00624BEF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624BEF" w:rsidRPr="000E2B23" w:rsidRDefault="00624BEF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0E7ED3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E2B23">
        <w:rPr>
          <w:rFonts w:ascii="Times New Roman" w:hAnsi="Times New Roman"/>
          <w:sz w:val="24"/>
          <w:szCs w:val="24"/>
        </w:rPr>
        <w:t>Администрация</w:t>
      </w:r>
      <w:r w:rsidR="003821D3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D16CAA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муниципального образования </w:t>
      </w:r>
      <w:r w:rsidR="003821D3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="0073309D">
        <w:rPr>
          <w:rFonts w:ascii="Times New Roman" w:hAnsi="Times New Roman"/>
          <w:bCs/>
          <w:iCs/>
          <w:sz w:val="24"/>
          <w:szCs w:val="24"/>
          <w:u w:val="single"/>
        </w:rPr>
        <w:t>Попковское</w:t>
      </w:r>
      <w:proofErr w:type="spellEnd"/>
      <w:r w:rsidR="003821D3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сельское поселение</w:t>
      </w:r>
      <w:r w:rsidR="003263C0" w:rsidRPr="000E2B23">
        <w:rPr>
          <w:rFonts w:ascii="Times New Roman" w:hAnsi="Times New Roman"/>
          <w:bCs/>
          <w:iCs/>
          <w:sz w:val="24"/>
          <w:szCs w:val="24"/>
          <w:u w:val="single"/>
        </w:rPr>
        <w:t>,</w:t>
      </w:r>
    </w:p>
    <w:p w:rsidR="003263C0" w:rsidRDefault="003263C0" w:rsidP="00D16CAA">
      <w:pPr>
        <w:spacing w:after="0" w:line="240" w:lineRule="auto"/>
        <w:ind w:right="-314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E2B23">
        <w:rPr>
          <w:rFonts w:ascii="Times New Roman" w:hAnsi="Times New Roman"/>
          <w:bCs/>
          <w:iCs/>
          <w:sz w:val="24"/>
          <w:szCs w:val="24"/>
          <w:u w:val="single"/>
        </w:rPr>
        <w:t>главный распорядитель средств бюджета</w:t>
      </w:r>
      <w:r w:rsidR="00D16CAA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муниципального образования </w:t>
      </w:r>
      <w:proofErr w:type="spellStart"/>
      <w:r w:rsidR="0073309D">
        <w:rPr>
          <w:rFonts w:ascii="Times New Roman" w:hAnsi="Times New Roman"/>
          <w:bCs/>
          <w:iCs/>
          <w:sz w:val="24"/>
          <w:szCs w:val="24"/>
          <w:u w:val="single"/>
        </w:rPr>
        <w:t>Попковское</w:t>
      </w:r>
      <w:proofErr w:type="spellEnd"/>
      <w:r w:rsidR="003821D3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сельское поселение</w:t>
      </w:r>
      <w:r w:rsidR="00D16CAA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 </w:t>
      </w:r>
    </w:p>
    <w:p w:rsidR="00624BEF" w:rsidRPr="000E2B23" w:rsidRDefault="00624BEF" w:rsidP="00D16CAA">
      <w:pPr>
        <w:spacing w:after="0" w:line="240" w:lineRule="auto"/>
        <w:ind w:right="-314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3263C0" w:rsidRPr="000E2B23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>Периодичность: ежеквартальная, годовая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88"/>
        <w:gridCol w:w="413"/>
        <w:gridCol w:w="380"/>
        <w:gridCol w:w="754"/>
        <w:gridCol w:w="436"/>
        <w:gridCol w:w="698"/>
        <w:gridCol w:w="1134"/>
        <w:gridCol w:w="372"/>
        <w:gridCol w:w="636"/>
        <w:gridCol w:w="126"/>
        <w:gridCol w:w="525"/>
        <w:gridCol w:w="1176"/>
        <w:gridCol w:w="1560"/>
        <w:gridCol w:w="758"/>
        <w:gridCol w:w="376"/>
        <w:gridCol w:w="1417"/>
      </w:tblGrid>
      <w:tr w:rsidR="003263C0" w:rsidRPr="00DA1740" w:rsidTr="005D5377">
        <w:tc>
          <w:tcPr>
            <w:tcW w:w="1809" w:type="dxa"/>
            <w:vAlign w:val="center"/>
          </w:tcPr>
          <w:p w:rsidR="003263C0" w:rsidRPr="00DA1740" w:rsidRDefault="003263C0" w:rsidP="0073309D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главного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распорядителя средств бю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жета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пального обр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зования </w:t>
            </w:r>
            <w:proofErr w:type="spellStart"/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>ковское</w:t>
            </w:r>
            <w:proofErr w:type="spell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ь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ское поселение</w:t>
            </w:r>
            <w:r w:rsidR="003821D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821D3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vAlign w:val="center"/>
          </w:tcPr>
          <w:p w:rsidR="003263C0" w:rsidRPr="00DA1740" w:rsidRDefault="003263C0" w:rsidP="0073309D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Соответствие правовых </w:t>
            </w:r>
            <w:proofErr w:type="gramStart"/>
            <w:r w:rsidRPr="00DA1740">
              <w:rPr>
                <w:rFonts w:ascii="Times New Roman" w:hAnsi="Times New Roman"/>
                <w:sz w:val="24"/>
                <w:szCs w:val="24"/>
              </w:rPr>
              <w:t xml:space="preserve">актов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распор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дителей средств бюдж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та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обр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зования</w:t>
            </w:r>
            <w:proofErr w:type="gram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309D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3821D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821D3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требованиям к организ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ции внутреннего фина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сового контроля и вну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реннего финансового аудита,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установленным норм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тивными правовыми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 xml:space="preserve">актами Министерства финансов Российской 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Федерации и 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Админ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страции В</w:t>
            </w:r>
            <w:r w:rsidR="000E7ED3">
              <w:rPr>
                <w:rFonts w:ascii="Times New Roman" w:hAnsi="Times New Roman"/>
                <w:spacing w:val="-4"/>
                <w:sz w:val="24"/>
                <w:szCs w:val="24"/>
              </w:rPr>
              <w:t>олгоградской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области</w:t>
            </w:r>
          </w:p>
        </w:tc>
        <w:tc>
          <w:tcPr>
            <w:tcW w:w="4536" w:type="dxa"/>
            <w:gridSpan w:val="8"/>
            <w:vAlign w:val="center"/>
          </w:tcPr>
          <w:p w:rsidR="003263C0" w:rsidRDefault="003263C0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Наличие в должностных регламентах должностных лиц и положениях о стру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к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турных подразделениях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рядителей средств 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ного образования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309D">
              <w:rPr>
                <w:rFonts w:ascii="Times New Roman" w:hAnsi="Times New Roman"/>
                <w:sz w:val="24"/>
                <w:szCs w:val="24"/>
              </w:rPr>
              <w:t>Попковское</w:t>
            </w:r>
            <w:proofErr w:type="spell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3821D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821D3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 положений о правах и об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я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занностях, связанных с осуществлением внутреннего финансового контроля и внутреннего финансового аудита</w:t>
            </w: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Pr="00DA1740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263C0" w:rsidRPr="006E1A95" w:rsidRDefault="003263C0" w:rsidP="0073309D">
            <w:pPr>
              <w:spacing w:after="0" w:line="235" w:lineRule="auto"/>
              <w:jc w:val="center"/>
            </w:pPr>
            <w:r w:rsidRPr="00DA1740">
              <w:rPr>
                <w:rFonts w:ascii="Times New Roman" w:hAnsi="Times New Roman"/>
                <w:sz w:val="24"/>
                <w:szCs w:val="24"/>
              </w:rPr>
              <w:t>Общее кол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proofErr w:type="gramStart"/>
            <w:r w:rsidRPr="00DA174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д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разделений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порядителей средств 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пального о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разования</w:t>
            </w:r>
            <w:proofErr w:type="gramEnd"/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>Попковское</w:t>
            </w:r>
            <w:proofErr w:type="spell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о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селение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, 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ветственных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за результаты выполнения внутренних бюджетных процедур</w:t>
            </w:r>
          </w:p>
        </w:tc>
        <w:tc>
          <w:tcPr>
            <w:tcW w:w="1560" w:type="dxa"/>
            <w:vAlign w:val="center"/>
          </w:tcPr>
          <w:p w:rsidR="003263C0" w:rsidRPr="006E1A95" w:rsidRDefault="003263C0" w:rsidP="0073309D">
            <w:pPr>
              <w:spacing w:after="0" w:line="235" w:lineRule="auto"/>
              <w:jc w:val="center"/>
            </w:pP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A1740">
              <w:rPr>
                <w:rFonts w:ascii="Times New Roman" w:hAnsi="Times New Roman"/>
                <w:sz w:val="24"/>
                <w:szCs w:val="24"/>
              </w:rPr>
              <w:t>подраздел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распоряд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елей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средств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пального образования</w:t>
            </w:r>
            <w:proofErr w:type="gramEnd"/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>Попковское</w:t>
            </w:r>
            <w:proofErr w:type="spellEnd"/>
            <w:r w:rsidR="003821D3" w:rsidRPr="00595D84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о</w:t>
            </w:r>
            <w:r w:rsidR="003821D3" w:rsidRPr="00595D84">
              <w:rPr>
                <w:rFonts w:ascii="Times New Roman" w:hAnsi="Times New Roman"/>
                <w:sz w:val="24"/>
                <w:szCs w:val="24"/>
              </w:rPr>
              <w:t>селение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, для которых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утверждены карты вну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реннего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финансового контроля</w:t>
            </w:r>
          </w:p>
        </w:tc>
        <w:tc>
          <w:tcPr>
            <w:tcW w:w="2551" w:type="dxa"/>
            <w:gridSpan w:val="3"/>
            <w:vAlign w:val="center"/>
          </w:tcPr>
          <w:p w:rsidR="003263C0" w:rsidRPr="00DA1740" w:rsidRDefault="003263C0" w:rsidP="00D16CAA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Наличие предписаний по фактам выявле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ных нарушений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по результатам пров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рок органов внутре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него</w:t>
            </w:r>
            <w:r w:rsidR="00D16CA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фи</w:t>
            </w:r>
            <w:r w:rsidR="000E7E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нансового контроля, внешнего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троля, в том числе по подведомственным учреждениям</w:t>
            </w:r>
          </w:p>
        </w:tc>
      </w:tr>
      <w:tr w:rsidR="003263C0" w:rsidRPr="005F06DD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соотве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ствует</w:t>
            </w: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не соотве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ствует</w:t>
            </w: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лены для всех 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ностных лиц в полном объёме</w:t>
            </w:r>
          </w:p>
        </w:tc>
        <w:tc>
          <w:tcPr>
            <w:tcW w:w="1134" w:type="dxa"/>
            <w:gridSpan w:val="2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лены</w:t>
            </w:r>
            <w:proofErr w:type="gramEnd"/>
            <w:r w:rsidRPr="005F06DD">
              <w:rPr>
                <w:rFonts w:ascii="Times New Roman" w:hAnsi="Times New Roman"/>
                <w:sz w:val="24"/>
                <w:szCs w:val="24"/>
              </w:rPr>
              <w:t xml:space="preserve"> для всех 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ностных лиц, но не в полном объё</w:t>
            </w:r>
            <w:r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1134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лены</w:t>
            </w:r>
            <w:proofErr w:type="gramEnd"/>
            <w:r w:rsidRPr="005F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t>не для всех 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ностных лиц</w:t>
            </w:r>
          </w:p>
        </w:tc>
        <w:tc>
          <w:tcPr>
            <w:tcW w:w="1134" w:type="dxa"/>
            <w:gridSpan w:val="3"/>
          </w:tcPr>
          <w:p w:rsidR="003263C0" w:rsidRPr="003155F4" w:rsidRDefault="003263C0" w:rsidP="00F20E78">
            <w:pPr>
              <w:jc w:val="center"/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не опр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делены</w:t>
            </w: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наруш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ний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не выя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лено</w:t>
            </w:r>
          </w:p>
        </w:tc>
        <w:tc>
          <w:tcPr>
            <w:tcW w:w="1417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выявлены наруш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(кол-во 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предпис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ний)</w:t>
            </w:r>
          </w:p>
        </w:tc>
      </w:tr>
      <w:tr w:rsidR="00BC54CB" w:rsidRPr="00DA1740" w:rsidTr="00F20E78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3263C0" w:rsidRPr="005F06DD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E7ED3" w:rsidRDefault="000E7ED3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E7ED3" w:rsidRPr="005F06DD" w:rsidRDefault="000E7ED3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287" w:type="dxa"/>
          <w:trHeight w:val="300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 xml:space="preserve">Руководитель     __________________   _________________________________        </w:t>
            </w:r>
          </w:p>
        </w:tc>
      </w:tr>
      <w:tr w:rsidR="003263C0" w:rsidRPr="00A36446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38" w:type="dxa"/>
          <w:trHeight w:val="300"/>
        </w:trPr>
        <w:tc>
          <w:tcPr>
            <w:tcW w:w="90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EF">
              <w:rPr>
                <w:rFonts w:ascii="Times New Roman" w:hAnsi="Times New Roman"/>
                <w:sz w:val="20"/>
                <w:szCs w:val="20"/>
              </w:rPr>
              <w:t xml:space="preserve">                                     (подпись)                                   (расшифровка подписи)</w:t>
            </w: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624BEF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93" w:type="dxa"/>
          <w:trHeight w:val="300"/>
        </w:trPr>
        <w:tc>
          <w:tcPr>
            <w:tcW w:w="131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EF">
              <w:rPr>
                <w:rFonts w:ascii="Times New Roman" w:hAnsi="Times New Roman"/>
                <w:sz w:val="20"/>
                <w:szCs w:val="20"/>
              </w:rPr>
              <w:t xml:space="preserve">                                 (должность)           (подпись)            (расшифровка подписи)       (телефон)</w:t>
            </w:r>
          </w:p>
        </w:tc>
      </w:tr>
      <w:tr w:rsidR="003263C0" w:rsidRPr="00624BEF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8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>_________  _________________20 ___   г.</w:t>
            </w:r>
          </w:p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55496A" w:rsidRPr="00F50DA2" w:rsidRDefault="0055496A" w:rsidP="00B2282A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sectPr w:rsidR="0055496A" w:rsidRPr="00F50DA2" w:rsidSect="00D16CAA">
      <w:pgSz w:w="16838" w:h="11906" w:orient="landscape"/>
      <w:pgMar w:top="42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CC" w:rsidRDefault="00BC01CC" w:rsidP="000D2C58">
      <w:pPr>
        <w:spacing w:after="0" w:line="240" w:lineRule="auto"/>
      </w:pPr>
      <w:r>
        <w:separator/>
      </w:r>
    </w:p>
  </w:endnote>
  <w:endnote w:type="continuationSeparator" w:id="0">
    <w:p w:rsidR="00BC01CC" w:rsidRDefault="00BC01CC" w:rsidP="000D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CC" w:rsidRDefault="00BC01CC" w:rsidP="000D2C58">
      <w:pPr>
        <w:spacing w:after="0" w:line="240" w:lineRule="auto"/>
      </w:pPr>
      <w:r>
        <w:separator/>
      </w:r>
    </w:p>
  </w:footnote>
  <w:footnote w:type="continuationSeparator" w:id="0">
    <w:p w:rsidR="00BC01CC" w:rsidRDefault="00BC01CC" w:rsidP="000D2C58">
      <w:pPr>
        <w:spacing w:after="0" w:line="240" w:lineRule="auto"/>
      </w:pPr>
      <w:r>
        <w:continuationSeparator/>
      </w:r>
    </w:p>
  </w:footnote>
  <w:footnote w:id="1">
    <w:p w:rsidR="00E263A1" w:rsidRDefault="00E263A1" w:rsidP="003263C0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A1" w:rsidRPr="00457E15" w:rsidRDefault="00E263A1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A1" w:rsidRPr="00671B82" w:rsidRDefault="00E263A1" w:rsidP="00675897">
    <w:pPr>
      <w:pStyle w:val="a3"/>
      <w:spacing w:after="0" w:line="240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A1" w:rsidRPr="00457E15" w:rsidRDefault="00E263A1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457E15">
      <w:rPr>
        <w:rFonts w:ascii="Times New Roman" w:hAnsi="Times New Roman"/>
        <w:sz w:val="28"/>
        <w:szCs w:val="28"/>
      </w:rPr>
      <w:fldChar w:fldCharType="begin"/>
    </w:r>
    <w:r w:rsidRPr="00457E15">
      <w:rPr>
        <w:rFonts w:ascii="Times New Roman" w:hAnsi="Times New Roman"/>
        <w:sz w:val="28"/>
        <w:szCs w:val="28"/>
      </w:rPr>
      <w:instrText xml:space="preserve"> PAGE   \* MERGEFORMAT </w:instrText>
    </w:r>
    <w:r w:rsidRPr="00457E1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457E15"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A1" w:rsidRPr="00671B82" w:rsidRDefault="00E263A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12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1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17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9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7"/>
  </w:num>
  <w:num w:numId="5">
    <w:abstractNumId w:val="21"/>
  </w:num>
  <w:num w:numId="6">
    <w:abstractNumId w:val="10"/>
  </w:num>
  <w:num w:numId="7">
    <w:abstractNumId w:val="22"/>
  </w:num>
  <w:num w:numId="8">
    <w:abstractNumId w:val="20"/>
  </w:num>
  <w:num w:numId="9">
    <w:abstractNumId w:val="3"/>
  </w:num>
  <w:num w:numId="10">
    <w:abstractNumId w:val="23"/>
  </w:num>
  <w:num w:numId="11">
    <w:abstractNumId w:val="14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1"/>
  </w:num>
  <w:num w:numId="17">
    <w:abstractNumId w:val="11"/>
  </w:num>
  <w:num w:numId="18">
    <w:abstractNumId w:val="12"/>
  </w:num>
  <w:num w:numId="19">
    <w:abstractNumId w:val="18"/>
  </w:num>
  <w:num w:numId="20">
    <w:abstractNumId w:val="15"/>
  </w:num>
  <w:num w:numId="21">
    <w:abstractNumId w:val="5"/>
  </w:num>
  <w:num w:numId="22">
    <w:abstractNumId w:val="2"/>
  </w:num>
  <w:num w:numId="23">
    <w:abstractNumId w:val="8"/>
  </w:num>
  <w:num w:numId="24">
    <w:abstractNumId w:val="17"/>
  </w:num>
  <w:num w:numId="2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83"/>
    <w:rsid w:val="00000266"/>
    <w:rsid w:val="00002CCC"/>
    <w:rsid w:val="00002DDC"/>
    <w:rsid w:val="00005DD3"/>
    <w:rsid w:val="00006565"/>
    <w:rsid w:val="00007687"/>
    <w:rsid w:val="00007EED"/>
    <w:rsid w:val="00010270"/>
    <w:rsid w:val="0001150B"/>
    <w:rsid w:val="00011CE7"/>
    <w:rsid w:val="00012CB3"/>
    <w:rsid w:val="00012F28"/>
    <w:rsid w:val="00013006"/>
    <w:rsid w:val="000135AA"/>
    <w:rsid w:val="00016141"/>
    <w:rsid w:val="000161C4"/>
    <w:rsid w:val="000165AF"/>
    <w:rsid w:val="00016CFC"/>
    <w:rsid w:val="00021056"/>
    <w:rsid w:val="00021084"/>
    <w:rsid w:val="00021C6E"/>
    <w:rsid w:val="0002226F"/>
    <w:rsid w:val="000242F9"/>
    <w:rsid w:val="0003028B"/>
    <w:rsid w:val="000318A2"/>
    <w:rsid w:val="00032D35"/>
    <w:rsid w:val="000331C3"/>
    <w:rsid w:val="000338CB"/>
    <w:rsid w:val="00034569"/>
    <w:rsid w:val="00036864"/>
    <w:rsid w:val="00036B08"/>
    <w:rsid w:val="0003705D"/>
    <w:rsid w:val="000373F7"/>
    <w:rsid w:val="00037545"/>
    <w:rsid w:val="000409EE"/>
    <w:rsid w:val="000419A8"/>
    <w:rsid w:val="00042003"/>
    <w:rsid w:val="00042E74"/>
    <w:rsid w:val="0004323C"/>
    <w:rsid w:val="00045A6E"/>
    <w:rsid w:val="00050A6C"/>
    <w:rsid w:val="00050D07"/>
    <w:rsid w:val="00050D0B"/>
    <w:rsid w:val="000511EB"/>
    <w:rsid w:val="00052052"/>
    <w:rsid w:val="000521FB"/>
    <w:rsid w:val="00053670"/>
    <w:rsid w:val="0005579B"/>
    <w:rsid w:val="00056082"/>
    <w:rsid w:val="0005719B"/>
    <w:rsid w:val="0005727B"/>
    <w:rsid w:val="0005751F"/>
    <w:rsid w:val="000575FE"/>
    <w:rsid w:val="000606AD"/>
    <w:rsid w:val="00061721"/>
    <w:rsid w:val="000619C2"/>
    <w:rsid w:val="00062559"/>
    <w:rsid w:val="00062D71"/>
    <w:rsid w:val="0006504D"/>
    <w:rsid w:val="000650F5"/>
    <w:rsid w:val="0006519E"/>
    <w:rsid w:val="000661D5"/>
    <w:rsid w:val="00066829"/>
    <w:rsid w:val="000668C1"/>
    <w:rsid w:val="00067F34"/>
    <w:rsid w:val="00071F62"/>
    <w:rsid w:val="00072382"/>
    <w:rsid w:val="000752CD"/>
    <w:rsid w:val="000754AF"/>
    <w:rsid w:val="0007689E"/>
    <w:rsid w:val="00076EC1"/>
    <w:rsid w:val="000771FB"/>
    <w:rsid w:val="000811B9"/>
    <w:rsid w:val="00081C5A"/>
    <w:rsid w:val="000845CA"/>
    <w:rsid w:val="00084BFB"/>
    <w:rsid w:val="0008530F"/>
    <w:rsid w:val="00086994"/>
    <w:rsid w:val="00087612"/>
    <w:rsid w:val="000901DC"/>
    <w:rsid w:val="0009099A"/>
    <w:rsid w:val="00091440"/>
    <w:rsid w:val="0009207E"/>
    <w:rsid w:val="00095AB8"/>
    <w:rsid w:val="0009701E"/>
    <w:rsid w:val="0009715E"/>
    <w:rsid w:val="000A17BF"/>
    <w:rsid w:val="000A22DA"/>
    <w:rsid w:val="000A2C2D"/>
    <w:rsid w:val="000A2E61"/>
    <w:rsid w:val="000A392C"/>
    <w:rsid w:val="000A46FE"/>
    <w:rsid w:val="000A4CF3"/>
    <w:rsid w:val="000A4E16"/>
    <w:rsid w:val="000A4EC6"/>
    <w:rsid w:val="000A50B5"/>
    <w:rsid w:val="000B18A7"/>
    <w:rsid w:val="000B1E4D"/>
    <w:rsid w:val="000B2EB9"/>
    <w:rsid w:val="000B3344"/>
    <w:rsid w:val="000B3C09"/>
    <w:rsid w:val="000B4037"/>
    <w:rsid w:val="000B4B78"/>
    <w:rsid w:val="000B50A7"/>
    <w:rsid w:val="000B5E46"/>
    <w:rsid w:val="000B64CA"/>
    <w:rsid w:val="000B659A"/>
    <w:rsid w:val="000B725B"/>
    <w:rsid w:val="000B7CAE"/>
    <w:rsid w:val="000B7D80"/>
    <w:rsid w:val="000C1A1E"/>
    <w:rsid w:val="000C1D53"/>
    <w:rsid w:val="000C26F3"/>
    <w:rsid w:val="000C3BCF"/>
    <w:rsid w:val="000C629E"/>
    <w:rsid w:val="000C67FA"/>
    <w:rsid w:val="000C7171"/>
    <w:rsid w:val="000C7EF3"/>
    <w:rsid w:val="000D0088"/>
    <w:rsid w:val="000D093E"/>
    <w:rsid w:val="000D2C58"/>
    <w:rsid w:val="000D5013"/>
    <w:rsid w:val="000D55EB"/>
    <w:rsid w:val="000D5A52"/>
    <w:rsid w:val="000D640D"/>
    <w:rsid w:val="000D6600"/>
    <w:rsid w:val="000E014E"/>
    <w:rsid w:val="000E01F4"/>
    <w:rsid w:val="000E2B23"/>
    <w:rsid w:val="000E38CC"/>
    <w:rsid w:val="000E3E57"/>
    <w:rsid w:val="000E425D"/>
    <w:rsid w:val="000E539D"/>
    <w:rsid w:val="000E5A85"/>
    <w:rsid w:val="000E725E"/>
    <w:rsid w:val="000E7C06"/>
    <w:rsid w:val="000E7ED3"/>
    <w:rsid w:val="000F2BB2"/>
    <w:rsid w:val="000F31C3"/>
    <w:rsid w:val="000F423E"/>
    <w:rsid w:val="000F430D"/>
    <w:rsid w:val="000F54D9"/>
    <w:rsid w:val="000F5C36"/>
    <w:rsid w:val="000F65CD"/>
    <w:rsid w:val="001026DD"/>
    <w:rsid w:val="00102790"/>
    <w:rsid w:val="00104CC0"/>
    <w:rsid w:val="001050DD"/>
    <w:rsid w:val="00105BAA"/>
    <w:rsid w:val="00105BFB"/>
    <w:rsid w:val="0010618B"/>
    <w:rsid w:val="0010648B"/>
    <w:rsid w:val="00107EF7"/>
    <w:rsid w:val="001105DD"/>
    <w:rsid w:val="001117F1"/>
    <w:rsid w:val="0011186E"/>
    <w:rsid w:val="001125BF"/>
    <w:rsid w:val="001126DD"/>
    <w:rsid w:val="001133B7"/>
    <w:rsid w:val="0011434E"/>
    <w:rsid w:val="0011613B"/>
    <w:rsid w:val="001166D9"/>
    <w:rsid w:val="001224A8"/>
    <w:rsid w:val="00122B0F"/>
    <w:rsid w:val="00124CCF"/>
    <w:rsid w:val="00125998"/>
    <w:rsid w:val="00125A72"/>
    <w:rsid w:val="00126463"/>
    <w:rsid w:val="00126579"/>
    <w:rsid w:val="00126E74"/>
    <w:rsid w:val="0012731D"/>
    <w:rsid w:val="00127C0F"/>
    <w:rsid w:val="00127EC0"/>
    <w:rsid w:val="00130CA2"/>
    <w:rsid w:val="001331FA"/>
    <w:rsid w:val="0013366B"/>
    <w:rsid w:val="00134566"/>
    <w:rsid w:val="001348D6"/>
    <w:rsid w:val="00134E13"/>
    <w:rsid w:val="001350D0"/>
    <w:rsid w:val="00135461"/>
    <w:rsid w:val="00136699"/>
    <w:rsid w:val="00137467"/>
    <w:rsid w:val="00140553"/>
    <w:rsid w:val="00141C4F"/>
    <w:rsid w:val="0014464E"/>
    <w:rsid w:val="00146B13"/>
    <w:rsid w:val="00147F3B"/>
    <w:rsid w:val="0015308D"/>
    <w:rsid w:val="00153B29"/>
    <w:rsid w:val="00155333"/>
    <w:rsid w:val="00156C6D"/>
    <w:rsid w:val="00156FFE"/>
    <w:rsid w:val="0015713D"/>
    <w:rsid w:val="00157A45"/>
    <w:rsid w:val="00160D8E"/>
    <w:rsid w:val="001615B1"/>
    <w:rsid w:val="001618CD"/>
    <w:rsid w:val="00161FA7"/>
    <w:rsid w:val="00162084"/>
    <w:rsid w:val="001628BB"/>
    <w:rsid w:val="0016383D"/>
    <w:rsid w:val="0016396C"/>
    <w:rsid w:val="001640B5"/>
    <w:rsid w:val="0016425F"/>
    <w:rsid w:val="00166C36"/>
    <w:rsid w:val="00166CFE"/>
    <w:rsid w:val="00171957"/>
    <w:rsid w:val="00171F2E"/>
    <w:rsid w:val="00173017"/>
    <w:rsid w:val="00174412"/>
    <w:rsid w:val="0017491D"/>
    <w:rsid w:val="00174990"/>
    <w:rsid w:val="00174E10"/>
    <w:rsid w:val="001759FB"/>
    <w:rsid w:val="00175E4B"/>
    <w:rsid w:val="00176F3B"/>
    <w:rsid w:val="001816D6"/>
    <w:rsid w:val="0018187E"/>
    <w:rsid w:val="001818BC"/>
    <w:rsid w:val="00181C07"/>
    <w:rsid w:val="00182255"/>
    <w:rsid w:val="00182E49"/>
    <w:rsid w:val="00183213"/>
    <w:rsid w:val="001833FA"/>
    <w:rsid w:val="00184832"/>
    <w:rsid w:val="00185E82"/>
    <w:rsid w:val="001869FC"/>
    <w:rsid w:val="00187FEC"/>
    <w:rsid w:val="00191880"/>
    <w:rsid w:val="00191AF0"/>
    <w:rsid w:val="00194CBE"/>
    <w:rsid w:val="00195BBC"/>
    <w:rsid w:val="00196C6C"/>
    <w:rsid w:val="0019712B"/>
    <w:rsid w:val="001A1595"/>
    <w:rsid w:val="001A171E"/>
    <w:rsid w:val="001A3B21"/>
    <w:rsid w:val="001A6476"/>
    <w:rsid w:val="001A6C48"/>
    <w:rsid w:val="001A6CBD"/>
    <w:rsid w:val="001A7B61"/>
    <w:rsid w:val="001B27B5"/>
    <w:rsid w:val="001B2E6E"/>
    <w:rsid w:val="001B3606"/>
    <w:rsid w:val="001B3F1D"/>
    <w:rsid w:val="001B411A"/>
    <w:rsid w:val="001B52A7"/>
    <w:rsid w:val="001B5E76"/>
    <w:rsid w:val="001B7238"/>
    <w:rsid w:val="001C00A4"/>
    <w:rsid w:val="001C0229"/>
    <w:rsid w:val="001C06B0"/>
    <w:rsid w:val="001C0874"/>
    <w:rsid w:val="001C30C3"/>
    <w:rsid w:val="001C3A99"/>
    <w:rsid w:val="001C48B5"/>
    <w:rsid w:val="001C6B3D"/>
    <w:rsid w:val="001C74EC"/>
    <w:rsid w:val="001D255C"/>
    <w:rsid w:val="001D6675"/>
    <w:rsid w:val="001E0AB2"/>
    <w:rsid w:val="001E0D6E"/>
    <w:rsid w:val="001E1ED9"/>
    <w:rsid w:val="001E250A"/>
    <w:rsid w:val="001E2720"/>
    <w:rsid w:val="001E27E3"/>
    <w:rsid w:val="001E2DF7"/>
    <w:rsid w:val="001E3DB1"/>
    <w:rsid w:val="001E79DE"/>
    <w:rsid w:val="001E7BBE"/>
    <w:rsid w:val="001F0FF2"/>
    <w:rsid w:val="001F19CA"/>
    <w:rsid w:val="001F26A0"/>
    <w:rsid w:val="001F29A3"/>
    <w:rsid w:val="001F48BF"/>
    <w:rsid w:val="001F54E6"/>
    <w:rsid w:val="001F5EC9"/>
    <w:rsid w:val="001F79F9"/>
    <w:rsid w:val="001F7A01"/>
    <w:rsid w:val="00201DEF"/>
    <w:rsid w:val="00202834"/>
    <w:rsid w:val="00202942"/>
    <w:rsid w:val="00206972"/>
    <w:rsid w:val="00207BF1"/>
    <w:rsid w:val="00212331"/>
    <w:rsid w:val="00212D15"/>
    <w:rsid w:val="002142FC"/>
    <w:rsid w:val="00216CF3"/>
    <w:rsid w:val="00220642"/>
    <w:rsid w:val="00221CA2"/>
    <w:rsid w:val="00222A21"/>
    <w:rsid w:val="00222E50"/>
    <w:rsid w:val="00222EC6"/>
    <w:rsid w:val="00222F6E"/>
    <w:rsid w:val="002230E0"/>
    <w:rsid w:val="002237BC"/>
    <w:rsid w:val="00224D09"/>
    <w:rsid w:val="002275FB"/>
    <w:rsid w:val="002316A2"/>
    <w:rsid w:val="00231A7F"/>
    <w:rsid w:val="00231F0F"/>
    <w:rsid w:val="00232048"/>
    <w:rsid w:val="00233D6D"/>
    <w:rsid w:val="0023567A"/>
    <w:rsid w:val="00235BEF"/>
    <w:rsid w:val="002366B7"/>
    <w:rsid w:val="00236BF5"/>
    <w:rsid w:val="00236E07"/>
    <w:rsid w:val="00237749"/>
    <w:rsid w:val="00240111"/>
    <w:rsid w:val="00240B90"/>
    <w:rsid w:val="00241BC3"/>
    <w:rsid w:val="00241F47"/>
    <w:rsid w:val="00242231"/>
    <w:rsid w:val="00242AAD"/>
    <w:rsid w:val="002468B1"/>
    <w:rsid w:val="0025032D"/>
    <w:rsid w:val="00250B7B"/>
    <w:rsid w:val="00251B89"/>
    <w:rsid w:val="002520AF"/>
    <w:rsid w:val="00252C10"/>
    <w:rsid w:val="0025301D"/>
    <w:rsid w:val="00253422"/>
    <w:rsid w:val="00254EF9"/>
    <w:rsid w:val="00255571"/>
    <w:rsid w:val="00255D25"/>
    <w:rsid w:val="00256017"/>
    <w:rsid w:val="00256213"/>
    <w:rsid w:val="002569D1"/>
    <w:rsid w:val="0025723C"/>
    <w:rsid w:val="002574FA"/>
    <w:rsid w:val="00257B71"/>
    <w:rsid w:val="002614CF"/>
    <w:rsid w:val="002626BD"/>
    <w:rsid w:val="002644F7"/>
    <w:rsid w:val="00266E89"/>
    <w:rsid w:val="00266E9F"/>
    <w:rsid w:val="002672E9"/>
    <w:rsid w:val="00267E36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661"/>
    <w:rsid w:val="002816D4"/>
    <w:rsid w:val="00281FA1"/>
    <w:rsid w:val="00283F80"/>
    <w:rsid w:val="002849CF"/>
    <w:rsid w:val="002864F4"/>
    <w:rsid w:val="0028738D"/>
    <w:rsid w:val="002906DC"/>
    <w:rsid w:val="00290A7A"/>
    <w:rsid w:val="00291854"/>
    <w:rsid w:val="00293ED3"/>
    <w:rsid w:val="00293FA0"/>
    <w:rsid w:val="00295E7C"/>
    <w:rsid w:val="002A2488"/>
    <w:rsid w:val="002A2903"/>
    <w:rsid w:val="002A3456"/>
    <w:rsid w:val="002A4D2E"/>
    <w:rsid w:val="002A4FEA"/>
    <w:rsid w:val="002A60B7"/>
    <w:rsid w:val="002A647B"/>
    <w:rsid w:val="002B093F"/>
    <w:rsid w:val="002B3824"/>
    <w:rsid w:val="002B42B3"/>
    <w:rsid w:val="002B575E"/>
    <w:rsid w:val="002B5C9D"/>
    <w:rsid w:val="002B638E"/>
    <w:rsid w:val="002B7399"/>
    <w:rsid w:val="002B75D2"/>
    <w:rsid w:val="002C13AE"/>
    <w:rsid w:val="002C1E45"/>
    <w:rsid w:val="002C1FAB"/>
    <w:rsid w:val="002C2676"/>
    <w:rsid w:val="002C5B55"/>
    <w:rsid w:val="002C608F"/>
    <w:rsid w:val="002C6219"/>
    <w:rsid w:val="002C64BF"/>
    <w:rsid w:val="002C6644"/>
    <w:rsid w:val="002C70AB"/>
    <w:rsid w:val="002C781A"/>
    <w:rsid w:val="002C7B11"/>
    <w:rsid w:val="002D00FA"/>
    <w:rsid w:val="002D4D0F"/>
    <w:rsid w:val="002D5122"/>
    <w:rsid w:val="002D513E"/>
    <w:rsid w:val="002D570A"/>
    <w:rsid w:val="002D6158"/>
    <w:rsid w:val="002D729F"/>
    <w:rsid w:val="002D749C"/>
    <w:rsid w:val="002E00FC"/>
    <w:rsid w:val="002E08C3"/>
    <w:rsid w:val="002E10F1"/>
    <w:rsid w:val="002E275E"/>
    <w:rsid w:val="002E44DE"/>
    <w:rsid w:val="002E4A2F"/>
    <w:rsid w:val="002E4D09"/>
    <w:rsid w:val="002E6555"/>
    <w:rsid w:val="002F08C1"/>
    <w:rsid w:val="002F1C77"/>
    <w:rsid w:val="002F2999"/>
    <w:rsid w:val="00300962"/>
    <w:rsid w:val="00301786"/>
    <w:rsid w:val="00301FDE"/>
    <w:rsid w:val="00304812"/>
    <w:rsid w:val="00304A9C"/>
    <w:rsid w:val="003051EB"/>
    <w:rsid w:val="003061D0"/>
    <w:rsid w:val="00306AB8"/>
    <w:rsid w:val="00307339"/>
    <w:rsid w:val="00307A32"/>
    <w:rsid w:val="0031025D"/>
    <w:rsid w:val="003110A4"/>
    <w:rsid w:val="003119EA"/>
    <w:rsid w:val="00312357"/>
    <w:rsid w:val="00312819"/>
    <w:rsid w:val="003132F1"/>
    <w:rsid w:val="00313620"/>
    <w:rsid w:val="003155F4"/>
    <w:rsid w:val="003202F8"/>
    <w:rsid w:val="00320CB7"/>
    <w:rsid w:val="00320CE3"/>
    <w:rsid w:val="00321E20"/>
    <w:rsid w:val="0032259E"/>
    <w:rsid w:val="003263C0"/>
    <w:rsid w:val="003273F0"/>
    <w:rsid w:val="0033033F"/>
    <w:rsid w:val="00330B9A"/>
    <w:rsid w:val="00332978"/>
    <w:rsid w:val="003336BF"/>
    <w:rsid w:val="0033390E"/>
    <w:rsid w:val="00334817"/>
    <w:rsid w:val="00336D28"/>
    <w:rsid w:val="0034017E"/>
    <w:rsid w:val="003411B0"/>
    <w:rsid w:val="00341EE8"/>
    <w:rsid w:val="0034251D"/>
    <w:rsid w:val="00342946"/>
    <w:rsid w:val="00343ACC"/>
    <w:rsid w:val="00345D47"/>
    <w:rsid w:val="00346ADB"/>
    <w:rsid w:val="003502E7"/>
    <w:rsid w:val="00350D9F"/>
    <w:rsid w:val="0035145A"/>
    <w:rsid w:val="00353862"/>
    <w:rsid w:val="003538C4"/>
    <w:rsid w:val="00353DC5"/>
    <w:rsid w:val="00354587"/>
    <w:rsid w:val="00354665"/>
    <w:rsid w:val="00354AB4"/>
    <w:rsid w:val="00355A1C"/>
    <w:rsid w:val="00355BE0"/>
    <w:rsid w:val="003560FC"/>
    <w:rsid w:val="003579B6"/>
    <w:rsid w:val="00361D3B"/>
    <w:rsid w:val="003631B3"/>
    <w:rsid w:val="003651AF"/>
    <w:rsid w:val="0036565C"/>
    <w:rsid w:val="00366245"/>
    <w:rsid w:val="00367A08"/>
    <w:rsid w:val="00373A19"/>
    <w:rsid w:val="00375DCF"/>
    <w:rsid w:val="0037600D"/>
    <w:rsid w:val="003767FA"/>
    <w:rsid w:val="00377086"/>
    <w:rsid w:val="00380DE7"/>
    <w:rsid w:val="00380F1D"/>
    <w:rsid w:val="00380FF1"/>
    <w:rsid w:val="00381060"/>
    <w:rsid w:val="003815E0"/>
    <w:rsid w:val="003821D3"/>
    <w:rsid w:val="003836CA"/>
    <w:rsid w:val="00386660"/>
    <w:rsid w:val="00386834"/>
    <w:rsid w:val="003903A5"/>
    <w:rsid w:val="00390430"/>
    <w:rsid w:val="00390A0A"/>
    <w:rsid w:val="003918EA"/>
    <w:rsid w:val="0039211B"/>
    <w:rsid w:val="00394A39"/>
    <w:rsid w:val="003965ED"/>
    <w:rsid w:val="003A133B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28A5"/>
    <w:rsid w:val="003B33A1"/>
    <w:rsid w:val="003B3E7D"/>
    <w:rsid w:val="003B548B"/>
    <w:rsid w:val="003B65BA"/>
    <w:rsid w:val="003B6686"/>
    <w:rsid w:val="003B72C8"/>
    <w:rsid w:val="003C0958"/>
    <w:rsid w:val="003C0B01"/>
    <w:rsid w:val="003C1626"/>
    <w:rsid w:val="003C4426"/>
    <w:rsid w:val="003C44CC"/>
    <w:rsid w:val="003C4E87"/>
    <w:rsid w:val="003C6F8A"/>
    <w:rsid w:val="003D18E8"/>
    <w:rsid w:val="003D271D"/>
    <w:rsid w:val="003D28CC"/>
    <w:rsid w:val="003D5268"/>
    <w:rsid w:val="003D5BD4"/>
    <w:rsid w:val="003D64BE"/>
    <w:rsid w:val="003D64F7"/>
    <w:rsid w:val="003D6B49"/>
    <w:rsid w:val="003D7C7E"/>
    <w:rsid w:val="003D7C92"/>
    <w:rsid w:val="003E045D"/>
    <w:rsid w:val="003E1549"/>
    <w:rsid w:val="003E17A7"/>
    <w:rsid w:val="003E224A"/>
    <w:rsid w:val="003E4EF2"/>
    <w:rsid w:val="003E53F7"/>
    <w:rsid w:val="003E546E"/>
    <w:rsid w:val="003E5DE3"/>
    <w:rsid w:val="003E7C37"/>
    <w:rsid w:val="003F0F5E"/>
    <w:rsid w:val="003F2673"/>
    <w:rsid w:val="003F2B86"/>
    <w:rsid w:val="003F30B2"/>
    <w:rsid w:val="003F4094"/>
    <w:rsid w:val="003F78C0"/>
    <w:rsid w:val="003F7FDC"/>
    <w:rsid w:val="00400240"/>
    <w:rsid w:val="004014DA"/>
    <w:rsid w:val="004017E8"/>
    <w:rsid w:val="004023E2"/>
    <w:rsid w:val="00403405"/>
    <w:rsid w:val="0040445A"/>
    <w:rsid w:val="00407403"/>
    <w:rsid w:val="00407936"/>
    <w:rsid w:val="00407DD4"/>
    <w:rsid w:val="00412634"/>
    <w:rsid w:val="00412A56"/>
    <w:rsid w:val="00412B90"/>
    <w:rsid w:val="00413692"/>
    <w:rsid w:val="004150AC"/>
    <w:rsid w:val="004153DB"/>
    <w:rsid w:val="004153EC"/>
    <w:rsid w:val="0041656B"/>
    <w:rsid w:val="004170E4"/>
    <w:rsid w:val="00417407"/>
    <w:rsid w:val="004217C9"/>
    <w:rsid w:val="0042183B"/>
    <w:rsid w:val="00421CF5"/>
    <w:rsid w:val="004235AB"/>
    <w:rsid w:val="004249C9"/>
    <w:rsid w:val="00424B3A"/>
    <w:rsid w:val="00427608"/>
    <w:rsid w:val="00427794"/>
    <w:rsid w:val="004277A0"/>
    <w:rsid w:val="004324DB"/>
    <w:rsid w:val="0043332C"/>
    <w:rsid w:val="004341D5"/>
    <w:rsid w:val="00434D7E"/>
    <w:rsid w:val="00435D5E"/>
    <w:rsid w:val="004377A2"/>
    <w:rsid w:val="00441657"/>
    <w:rsid w:val="004444DA"/>
    <w:rsid w:val="00444C33"/>
    <w:rsid w:val="0044536A"/>
    <w:rsid w:val="00445520"/>
    <w:rsid w:val="0044595D"/>
    <w:rsid w:val="0044708B"/>
    <w:rsid w:val="004475F0"/>
    <w:rsid w:val="004509BE"/>
    <w:rsid w:val="00450D18"/>
    <w:rsid w:val="0045124F"/>
    <w:rsid w:val="004516BB"/>
    <w:rsid w:val="00453A6A"/>
    <w:rsid w:val="00453CDE"/>
    <w:rsid w:val="00453DA5"/>
    <w:rsid w:val="00454136"/>
    <w:rsid w:val="0045493B"/>
    <w:rsid w:val="0045608E"/>
    <w:rsid w:val="00457BAF"/>
    <w:rsid w:val="00457E6E"/>
    <w:rsid w:val="004610C1"/>
    <w:rsid w:val="0046141C"/>
    <w:rsid w:val="0046147A"/>
    <w:rsid w:val="004614B6"/>
    <w:rsid w:val="004623DC"/>
    <w:rsid w:val="00462970"/>
    <w:rsid w:val="00463F21"/>
    <w:rsid w:val="00465C1C"/>
    <w:rsid w:val="0046650F"/>
    <w:rsid w:val="0046764E"/>
    <w:rsid w:val="00467F07"/>
    <w:rsid w:val="00470D57"/>
    <w:rsid w:val="00470EC0"/>
    <w:rsid w:val="004714D8"/>
    <w:rsid w:val="00475231"/>
    <w:rsid w:val="004756F6"/>
    <w:rsid w:val="00476001"/>
    <w:rsid w:val="0047625C"/>
    <w:rsid w:val="0047718E"/>
    <w:rsid w:val="0048075D"/>
    <w:rsid w:val="00480BB8"/>
    <w:rsid w:val="0048327C"/>
    <w:rsid w:val="00484FCF"/>
    <w:rsid w:val="004858EA"/>
    <w:rsid w:val="004858FC"/>
    <w:rsid w:val="00486020"/>
    <w:rsid w:val="0048657E"/>
    <w:rsid w:val="00486A33"/>
    <w:rsid w:val="00491496"/>
    <w:rsid w:val="004939C2"/>
    <w:rsid w:val="004945DD"/>
    <w:rsid w:val="004951DB"/>
    <w:rsid w:val="00496F00"/>
    <w:rsid w:val="00497B8D"/>
    <w:rsid w:val="00497C7F"/>
    <w:rsid w:val="004A0521"/>
    <w:rsid w:val="004A13C7"/>
    <w:rsid w:val="004A2F3C"/>
    <w:rsid w:val="004A38E1"/>
    <w:rsid w:val="004A4458"/>
    <w:rsid w:val="004A44BB"/>
    <w:rsid w:val="004A5DB2"/>
    <w:rsid w:val="004A73DD"/>
    <w:rsid w:val="004B02A2"/>
    <w:rsid w:val="004B0CE3"/>
    <w:rsid w:val="004B17F6"/>
    <w:rsid w:val="004B2E0E"/>
    <w:rsid w:val="004B2E82"/>
    <w:rsid w:val="004B5B75"/>
    <w:rsid w:val="004B7BF8"/>
    <w:rsid w:val="004C01ED"/>
    <w:rsid w:val="004C03A0"/>
    <w:rsid w:val="004C09F8"/>
    <w:rsid w:val="004C2393"/>
    <w:rsid w:val="004C23D1"/>
    <w:rsid w:val="004C3127"/>
    <w:rsid w:val="004C3CD2"/>
    <w:rsid w:val="004C7127"/>
    <w:rsid w:val="004D23DC"/>
    <w:rsid w:val="004D2A97"/>
    <w:rsid w:val="004D2B6B"/>
    <w:rsid w:val="004D4526"/>
    <w:rsid w:val="004D4A40"/>
    <w:rsid w:val="004D4CE4"/>
    <w:rsid w:val="004D67F3"/>
    <w:rsid w:val="004D67FD"/>
    <w:rsid w:val="004D76EB"/>
    <w:rsid w:val="004E070D"/>
    <w:rsid w:val="004E2AFD"/>
    <w:rsid w:val="004E500A"/>
    <w:rsid w:val="004E54EF"/>
    <w:rsid w:val="004E5A37"/>
    <w:rsid w:val="004E68D4"/>
    <w:rsid w:val="004E69C4"/>
    <w:rsid w:val="004E7225"/>
    <w:rsid w:val="004E79AB"/>
    <w:rsid w:val="004F0B64"/>
    <w:rsid w:val="004F2517"/>
    <w:rsid w:val="004F2C8D"/>
    <w:rsid w:val="004F30CF"/>
    <w:rsid w:val="004F445F"/>
    <w:rsid w:val="004F471E"/>
    <w:rsid w:val="004F6A92"/>
    <w:rsid w:val="005001C4"/>
    <w:rsid w:val="00500435"/>
    <w:rsid w:val="00502C10"/>
    <w:rsid w:val="00503B5D"/>
    <w:rsid w:val="00504866"/>
    <w:rsid w:val="005049C8"/>
    <w:rsid w:val="00504ED3"/>
    <w:rsid w:val="00505299"/>
    <w:rsid w:val="00505343"/>
    <w:rsid w:val="00505D04"/>
    <w:rsid w:val="00506A00"/>
    <w:rsid w:val="00506A22"/>
    <w:rsid w:val="0051051F"/>
    <w:rsid w:val="00510F5A"/>
    <w:rsid w:val="00511454"/>
    <w:rsid w:val="0051244F"/>
    <w:rsid w:val="00512848"/>
    <w:rsid w:val="005134AE"/>
    <w:rsid w:val="00514968"/>
    <w:rsid w:val="005161FF"/>
    <w:rsid w:val="0051661D"/>
    <w:rsid w:val="00520C04"/>
    <w:rsid w:val="00523C85"/>
    <w:rsid w:val="005242FE"/>
    <w:rsid w:val="0052448A"/>
    <w:rsid w:val="00525B26"/>
    <w:rsid w:val="0053042C"/>
    <w:rsid w:val="00530EAF"/>
    <w:rsid w:val="00531B14"/>
    <w:rsid w:val="00531E31"/>
    <w:rsid w:val="00532911"/>
    <w:rsid w:val="00532B61"/>
    <w:rsid w:val="00532FBA"/>
    <w:rsid w:val="0053498F"/>
    <w:rsid w:val="00536A1B"/>
    <w:rsid w:val="005404D5"/>
    <w:rsid w:val="00542FD6"/>
    <w:rsid w:val="00543BA5"/>
    <w:rsid w:val="00547BDA"/>
    <w:rsid w:val="0055183F"/>
    <w:rsid w:val="0055217E"/>
    <w:rsid w:val="00552280"/>
    <w:rsid w:val="00554094"/>
    <w:rsid w:val="0055496A"/>
    <w:rsid w:val="0055557F"/>
    <w:rsid w:val="00555A37"/>
    <w:rsid w:val="00556E15"/>
    <w:rsid w:val="00557C75"/>
    <w:rsid w:val="0056040E"/>
    <w:rsid w:val="005606E6"/>
    <w:rsid w:val="00560E43"/>
    <w:rsid w:val="00560E4A"/>
    <w:rsid w:val="00561575"/>
    <w:rsid w:val="00561D8C"/>
    <w:rsid w:val="0056277B"/>
    <w:rsid w:val="00563AAC"/>
    <w:rsid w:val="00566A13"/>
    <w:rsid w:val="005675B4"/>
    <w:rsid w:val="0056771F"/>
    <w:rsid w:val="00567CCB"/>
    <w:rsid w:val="00571F1A"/>
    <w:rsid w:val="005768F9"/>
    <w:rsid w:val="00577056"/>
    <w:rsid w:val="00580847"/>
    <w:rsid w:val="00580EB6"/>
    <w:rsid w:val="00582AA5"/>
    <w:rsid w:val="0058312B"/>
    <w:rsid w:val="00583C9B"/>
    <w:rsid w:val="00583D7F"/>
    <w:rsid w:val="005842C2"/>
    <w:rsid w:val="005848DE"/>
    <w:rsid w:val="00584E50"/>
    <w:rsid w:val="00584F72"/>
    <w:rsid w:val="00586061"/>
    <w:rsid w:val="00586D13"/>
    <w:rsid w:val="005875EC"/>
    <w:rsid w:val="00592533"/>
    <w:rsid w:val="005931D6"/>
    <w:rsid w:val="00593968"/>
    <w:rsid w:val="0059509B"/>
    <w:rsid w:val="00595D84"/>
    <w:rsid w:val="00595EA4"/>
    <w:rsid w:val="0059623A"/>
    <w:rsid w:val="00597B77"/>
    <w:rsid w:val="005A0063"/>
    <w:rsid w:val="005A1156"/>
    <w:rsid w:val="005A250C"/>
    <w:rsid w:val="005A375C"/>
    <w:rsid w:val="005A380E"/>
    <w:rsid w:val="005A4620"/>
    <w:rsid w:val="005A5E53"/>
    <w:rsid w:val="005A688D"/>
    <w:rsid w:val="005A763A"/>
    <w:rsid w:val="005A7F0E"/>
    <w:rsid w:val="005B21FF"/>
    <w:rsid w:val="005B29E2"/>
    <w:rsid w:val="005B3C42"/>
    <w:rsid w:val="005B3D11"/>
    <w:rsid w:val="005B4E76"/>
    <w:rsid w:val="005B5016"/>
    <w:rsid w:val="005B59E6"/>
    <w:rsid w:val="005B62DD"/>
    <w:rsid w:val="005B6559"/>
    <w:rsid w:val="005B73A6"/>
    <w:rsid w:val="005B79F4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CE0"/>
    <w:rsid w:val="005D3B2F"/>
    <w:rsid w:val="005D4043"/>
    <w:rsid w:val="005D4119"/>
    <w:rsid w:val="005D5377"/>
    <w:rsid w:val="005D5605"/>
    <w:rsid w:val="005D658F"/>
    <w:rsid w:val="005D6DC8"/>
    <w:rsid w:val="005D72A5"/>
    <w:rsid w:val="005E1A61"/>
    <w:rsid w:val="005E416A"/>
    <w:rsid w:val="005E5083"/>
    <w:rsid w:val="005E7277"/>
    <w:rsid w:val="005F0477"/>
    <w:rsid w:val="005F06DD"/>
    <w:rsid w:val="005F2A3A"/>
    <w:rsid w:val="005F588B"/>
    <w:rsid w:val="005F5B30"/>
    <w:rsid w:val="005F6834"/>
    <w:rsid w:val="005F7946"/>
    <w:rsid w:val="005F7E02"/>
    <w:rsid w:val="00601842"/>
    <w:rsid w:val="00602379"/>
    <w:rsid w:val="006029D0"/>
    <w:rsid w:val="006049B4"/>
    <w:rsid w:val="00605694"/>
    <w:rsid w:val="006074B9"/>
    <w:rsid w:val="00607529"/>
    <w:rsid w:val="00610C4C"/>
    <w:rsid w:val="00611061"/>
    <w:rsid w:val="00613370"/>
    <w:rsid w:val="00614652"/>
    <w:rsid w:val="0061512B"/>
    <w:rsid w:val="006159DE"/>
    <w:rsid w:val="00616637"/>
    <w:rsid w:val="00616AA8"/>
    <w:rsid w:val="006173D3"/>
    <w:rsid w:val="006176E0"/>
    <w:rsid w:val="0062139D"/>
    <w:rsid w:val="00622529"/>
    <w:rsid w:val="006228DD"/>
    <w:rsid w:val="00623A4B"/>
    <w:rsid w:val="00624419"/>
    <w:rsid w:val="00624BEF"/>
    <w:rsid w:val="00625D71"/>
    <w:rsid w:val="006276D0"/>
    <w:rsid w:val="0062772F"/>
    <w:rsid w:val="006300B4"/>
    <w:rsid w:val="0063071A"/>
    <w:rsid w:val="00631B88"/>
    <w:rsid w:val="00635EA1"/>
    <w:rsid w:val="00640DCC"/>
    <w:rsid w:val="00642E5D"/>
    <w:rsid w:val="00642ED1"/>
    <w:rsid w:val="006433AD"/>
    <w:rsid w:val="0064416D"/>
    <w:rsid w:val="0064480D"/>
    <w:rsid w:val="00644955"/>
    <w:rsid w:val="00646D48"/>
    <w:rsid w:val="00647868"/>
    <w:rsid w:val="00651706"/>
    <w:rsid w:val="00651C22"/>
    <w:rsid w:val="00652962"/>
    <w:rsid w:val="00653D14"/>
    <w:rsid w:val="00654ACE"/>
    <w:rsid w:val="00654CC4"/>
    <w:rsid w:val="006576D9"/>
    <w:rsid w:val="00657C6E"/>
    <w:rsid w:val="00660104"/>
    <w:rsid w:val="00663209"/>
    <w:rsid w:val="0066486D"/>
    <w:rsid w:val="006655A7"/>
    <w:rsid w:val="0066599F"/>
    <w:rsid w:val="00665C9D"/>
    <w:rsid w:val="006662F4"/>
    <w:rsid w:val="00667F42"/>
    <w:rsid w:val="0067016F"/>
    <w:rsid w:val="00670AD1"/>
    <w:rsid w:val="00670D63"/>
    <w:rsid w:val="006720B6"/>
    <w:rsid w:val="00672A27"/>
    <w:rsid w:val="006733E4"/>
    <w:rsid w:val="00673A7D"/>
    <w:rsid w:val="00673C72"/>
    <w:rsid w:val="0067458F"/>
    <w:rsid w:val="006746E0"/>
    <w:rsid w:val="0067514F"/>
    <w:rsid w:val="00675897"/>
    <w:rsid w:val="00677995"/>
    <w:rsid w:val="00680885"/>
    <w:rsid w:val="00681127"/>
    <w:rsid w:val="00682F61"/>
    <w:rsid w:val="006856F5"/>
    <w:rsid w:val="00686611"/>
    <w:rsid w:val="006905A1"/>
    <w:rsid w:val="006926A8"/>
    <w:rsid w:val="00693F87"/>
    <w:rsid w:val="00694861"/>
    <w:rsid w:val="00694F51"/>
    <w:rsid w:val="00697E86"/>
    <w:rsid w:val="006A2AFF"/>
    <w:rsid w:val="006A3240"/>
    <w:rsid w:val="006A44AD"/>
    <w:rsid w:val="006A5D4D"/>
    <w:rsid w:val="006A708C"/>
    <w:rsid w:val="006A75D8"/>
    <w:rsid w:val="006A75FD"/>
    <w:rsid w:val="006B098E"/>
    <w:rsid w:val="006B0D83"/>
    <w:rsid w:val="006B0EF8"/>
    <w:rsid w:val="006B159D"/>
    <w:rsid w:val="006B2150"/>
    <w:rsid w:val="006B2842"/>
    <w:rsid w:val="006B2911"/>
    <w:rsid w:val="006B3917"/>
    <w:rsid w:val="006B4B26"/>
    <w:rsid w:val="006B591B"/>
    <w:rsid w:val="006B5A23"/>
    <w:rsid w:val="006B6349"/>
    <w:rsid w:val="006B77F1"/>
    <w:rsid w:val="006B78EC"/>
    <w:rsid w:val="006C03CC"/>
    <w:rsid w:val="006C1061"/>
    <w:rsid w:val="006C195C"/>
    <w:rsid w:val="006C1E23"/>
    <w:rsid w:val="006C2F51"/>
    <w:rsid w:val="006C3349"/>
    <w:rsid w:val="006C40A1"/>
    <w:rsid w:val="006C463D"/>
    <w:rsid w:val="006C57EF"/>
    <w:rsid w:val="006C654A"/>
    <w:rsid w:val="006C69FB"/>
    <w:rsid w:val="006C6DE1"/>
    <w:rsid w:val="006C77AD"/>
    <w:rsid w:val="006D00E8"/>
    <w:rsid w:val="006D12B9"/>
    <w:rsid w:val="006D1F2E"/>
    <w:rsid w:val="006D25C8"/>
    <w:rsid w:val="006D28D8"/>
    <w:rsid w:val="006D34AA"/>
    <w:rsid w:val="006D3537"/>
    <w:rsid w:val="006D4030"/>
    <w:rsid w:val="006D440E"/>
    <w:rsid w:val="006D51DE"/>
    <w:rsid w:val="006D6A07"/>
    <w:rsid w:val="006D734E"/>
    <w:rsid w:val="006D777D"/>
    <w:rsid w:val="006E0605"/>
    <w:rsid w:val="006E1A95"/>
    <w:rsid w:val="006E2117"/>
    <w:rsid w:val="006E4511"/>
    <w:rsid w:val="006E5C2C"/>
    <w:rsid w:val="006E6A1F"/>
    <w:rsid w:val="006E72EB"/>
    <w:rsid w:val="006E7986"/>
    <w:rsid w:val="006F0593"/>
    <w:rsid w:val="006F0893"/>
    <w:rsid w:val="006F21FB"/>
    <w:rsid w:val="006F281B"/>
    <w:rsid w:val="006F29E3"/>
    <w:rsid w:val="006F3A9D"/>
    <w:rsid w:val="006F503E"/>
    <w:rsid w:val="006F5639"/>
    <w:rsid w:val="006F5BB7"/>
    <w:rsid w:val="006F5F4F"/>
    <w:rsid w:val="006F6EC6"/>
    <w:rsid w:val="007020E9"/>
    <w:rsid w:val="00704B85"/>
    <w:rsid w:val="0070595A"/>
    <w:rsid w:val="00705C2B"/>
    <w:rsid w:val="007060D4"/>
    <w:rsid w:val="00706740"/>
    <w:rsid w:val="00706C68"/>
    <w:rsid w:val="0070756F"/>
    <w:rsid w:val="00707A33"/>
    <w:rsid w:val="00711A4D"/>
    <w:rsid w:val="0071235E"/>
    <w:rsid w:val="00716300"/>
    <w:rsid w:val="007164FD"/>
    <w:rsid w:val="00716747"/>
    <w:rsid w:val="0071688B"/>
    <w:rsid w:val="00716FF7"/>
    <w:rsid w:val="00720504"/>
    <w:rsid w:val="007215BF"/>
    <w:rsid w:val="00722647"/>
    <w:rsid w:val="00722662"/>
    <w:rsid w:val="00722BF1"/>
    <w:rsid w:val="007233B5"/>
    <w:rsid w:val="00723B44"/>
    <w:rsid w:val="00724050"/>
    <w:rsid w:val="00724B88"/>
    <w:rsid w:val="00724CC0"/>
    <w:rsid w:val="00725B3E"/>
    <w:rsid w:val="007265B5"/>
    <w:rsid w:val="0072708B"/>
    <w:rsid w:val="00727420"/>
    <w:rsid w:val="00731DAB"/>
    <w:rsid w:val="0073256F"/>
    <w:rsid w:val="0073309D"/>
    <w:rsid w:val="00733CEC"/>
    <w:rsid w:val="0073423A"/>
    <w:rsid w:val="007400C0"/>
    <w:rsid w:val="00741369"/>
    <w:rsid w:val="00741414"/>
    <w:rsid w:val="00741B63"/>
    <w:rsid w:val="00742842"/>
    <w:rsid w:val="0074294C"/>
    <w:rsid w:val="007435D8"/>
    <w:rsid w:val="00743F8B"/>
    <w:rsid w:val="007473DA"/>
    <w:rsid w:val="007473F0"/>
    <w:rsid w:val="0074757B"/>
    <w:rsid w:val="00750BCE"/>
    <w:rsid w:val="007516E0"/>
    <w:rsid w:val="00752124"/>
    <w:rsid w:val="00752341"/>
    <w:rsid w:val="0075288A"/>
    <w:rsid w:val="00753B98"/>
    <w:rsid w:val="00754B34"/>
    <w:rsid w:val="0075552E"/>
    <w:rsid w:val="0075582C"/>
    <w:rsid w:val="00757D86"/>
    <w:rsid w:val="00757FB1"/>
    <w:rsid w:val="00761DB2"/>
    <w:rsid w:val="007624F0"/>
    <w:rsid w:val="0076558B"/>
    <w:rsid w:val="007655B4"/>
    <w:rsid w:val="00767D59"/>
    <w:rsid w:val="007703F2"/>
    <w:rsid w:val="007725A2"/>
    <w:rsid w:val="00772BF0"/>
    <w:rsid w:val="00777279"/>
    <w:rsid w:val="0077794D"/>
    <w:rsid w:val="00781B22"/>
    <w:rsid w:val="007833FF"/>
    <w:rsid w:val="00783BEE"/>
    <w:rsid w:val="007841C4"/>
    <w:rsid w:val="00784E02"/>
    <w:rsid w:val="00786806"/>
    <w:rsid w:val="00786D44"/>
    <w:rsid w:val="00787FF6"/>
    <w:rsid w:val="00791098"/>
    <w:rsid w:val="007910F1"/>
    <w:rsid w:val="0079127F"/>
    <w:rsid w:val="007937C6"/>
    <w:rsid w:val="007944DB"/>
    <w:rsid w:val="00794B35"/>
    <w:rsid w:val="00796772"/>
    <w:rsid w:val="00797449"/>
    <w:rsid w:val="007A04C1"/>
    <w:rsid w:val="007A12A4"/>
    <w:rsid w:val="007A18FE"/>
    <w:rsid w:val="007A20DC"/>
    <w:rsid w:val="007A26F2"/>
    <w:rsid w:val="007A2AF6"/>
    <w:rsid w:val="007A34EB"/>
    <w:rsid w:val="007A5635"/>
    <w:rsid w:val="007A6901"/>
    <w:rsid w:val="007A7B36"/>
    <w:rsid w:val="007B1B7D"/>
    <w:rsid w:val="007B7AE5"/>
    <w:rsid w:val="007B7DD5"/>
    <w:rsid w:val="007C3FB3"/>
    <w:rsid w:val="007C4472"/>
    <w:rsid w:val="007C4954"/>
    <w:rsid w:val="007C4F0F"/>
    <w:rsid w:val="007C542D"/>
    <w:rsid w:val="007C6849"/>
    <w:rsid w:val="007C742A"/>
    <w:rsid w:val="007D0155"/>
    <w:rsid w:val="007D01CE"/>
    <w:rsid w:val="007D0CC9"/>
    <w:rsid w:val="007D2466"/>
    <w:rsid w:val="007D289C"/>
    <w:rsid w:val="007D2A9A"/>
    <w:rsid w:val="007D6B4F"/>
    <w:rsid w:val="007D6E04"/>
    <w:rsid w:val="007D794A"/>
    <w:rsid w:val="007E03C6"/>
    <w:rsid w:val="007E0FF3"/>
    <w:rsid w:val="007E13AA"/>
    <w:rsid w:val="007E1810"/>
    <w:rsid w:val="007E18B7"/>
    <w:rsid w:val="007E1EE5"/>
    <w:rsid w:val="007E3C04"/>
    <w:rsid w:val="007E451B"/>
    <w:rsid w:val="007E4765"/>
    <w:rsid w:val="007E57D9"/>
    <w:rsid w:val="007E5ACC"/>
    <w:rsid w:val="007E5D22"/>
    <w:rsid w:val="007E60EF"/>
    <w:rsid w:val="007E65EB"/>
    <w:rsid w:val="007E6FDE"/>
    <w:rsid w:val="007E73E5"/>
    <w:rsid w:val="007E7FAC"/>
    <w:rsid w:val="007F0CF4"/>
    <w:rsid w:val="007F1E78"/>
    <w:rsid w:val="007F2E9D"/>
    <w:rsid w:val="007F336C"/>
    <w:rsid w:val="007F4449"/>
    <w:rsid w:val="007F6A35"/>
    <w:rsid w:val="007F7656"/>
    <w:rsid w:val="007F7BF7"/>
    <w:rsid w:val="007F7EA8"/>
    <w:rsid w:val="00802394"/>
    <w:rsid w:val="00805650"/>
    <w:rsid w:val="008071CC"/>
    <w:rsid w:val="0081001A"/>
    <w:rsid w:val="008154CA"/>
    <w:rsid w:val="00815C8A"/>
    <w:rsid w:val="00815D52"/>
    <w:rsid w:val="00822B81"/>
    <w:rsid w:val="00823736"/>
    <w:rsid w:val="0082665F"/>
    <w:rsid w:val="00826DCA"/>
    <w:rsid w:val="008271F9"/>
    <w:rsid w:val="008321D1"/>
    <w:rsid w:val="00832B02"/>
    <w:rsid w:val="00832CCF"/>
    <w:rsid w:val="008346F1"/>
    <w:rsid w:val="00834EF3"/>
    <w:rsid w:val="00835F58"/>
    <w:rsid w:val="00836E48"/>
    <w:rsid w:val="008406BF"/>
    <w:rsid w:val="008408D6"/>
    <w:rsid w:val="0084205F"/>
    <w:rsid w:val="0084280A"/>
    <w:rsid w:val="00842B33"/>
    <w:rsid w:val="00845397"/>
    <w:rsid w:val="008466EF"/>
    <w:rsid w:val="00846F3C"/>
    <w:rsid w:val="00854710"/>
    <w:rsid w:val="00854EB7"/>
    <w:rsid w:val="008557E2"/>
    <w:rsid w:val="0085598C"/>
    <w:rsid w:val="00857E95"/>
    <w:rsid w:val="00861C48"/>
    <w:rsid w:val="008621AB"/>
    <w:rsid w:val="008621E0"/>
    <w:rsid w:val="00862371"/>
    <w:rsid w:val="00862B8A"/>
    <w:rsid w:val="00863037"/>
    <w:rsid w:val="008639B6"/>
    <w:rsid w:val="00863CA3"/>
    <w:rsid w:val="008640CD"/>
    <w:rsid w:val="00865953"/>
    <w:rsid w:val="00866515"/>
    <w:rsid w:val="00866BEB"/>
    <w:rsid w:val="008676DC"/>
    <w:rsid w:val="0087003D"/>
    <w:rsid w:val="008709FF"/>
    <w:rsid w:val="0087155C"/>
    <w:rsid w:val="00872088"/>
    <w:rsid w:val="008732DB"/>
    <w:rsid w:val="00873ABC"/>
    <w:rsid w:val="0087406F"/>
    <w:rsid w:val="00874088"/>
    <w:rsid w:val="00874576"/>
    <w:rsid w:val="0087557D"/>
    <w:rsid w:val="0087581D"/>
    <w:rsid w:val="00876331"/>
    <w:rsid w:val="00877018"/>
    <w:rsid w:val="0088161D"/>
    <w:rsid w:val="00882318"/>
    <w:rsid w:val="0088276C"/>
    <w:rsid w:val="00882A50"/>
    <w:rsid w:val="00883660"/>
    <w:rsid w:val="008840E8"/>
    <w:rsid w:val="00884C36"/>
    <w:rsid w:val="00884D73"/>
    <w:rsid w:val="00886162"/>
    <w:rsid w:val="00887FAE"/>
    <w:rsid w:val="00890CCD"/>
    <w:rsid w:val="00894BEE"/>
    <w:rsid w:val="008955D5"/>
    <w:rsid w:val="0089577B"/>
    <w:rsid w:val="00895C1F"/>
    <w:rsid w:val="0089667E"/>
    <w:rsid w:val="0089683C"/>
    <w:rsid w:val="008A1FD4"/>
    <w:rsid w:val="008A20FA"/>
    <w:rsid w:val="008A22D0"/>
    <w:rsid w:val="008A2737"/>
    <w:rsid w:val="008A32CC"/>
    <w:rsid w:val="008A3C62"/>
    <w:rsid w:val="008A4B93"/>
    <w:rsid w:val="008A546B"/>
    <w:rsid w:val="008A5D59"/>
    <w:rsid w:val="008A6B81"/>
    <w:rsid w:val="008A76FD"/>
    <w:rsid w:val="008A7B7B"/>
    <w:rsid w:val="008B0AD6"/>
    <w:rsid w:val="008B0AE3"/>
    <w:rsid w:val="008B281A"/>
    <w:rsid w:val="008B36EA"/>
    <w:rsid w:val="008B379A"/>
    <w:rsid w:val="008B41B2"/>
    <w:rsid w:val="008B5480"/>
    <w:rsid w:val="008B58C9"/>
    <w:rsid w:val="008B5B08"/>
    <w:rsid w:val="008C04A2"/>
    <w:rsid w:val="008C179D"/>
    <w:rsid w:val="008C206F"/>
    <w:rsid w:val="008C3A24"/>
    <w:rsid w:val="008C4385"/>
    <w:rsid w:val="008C4821"/>
    <w:rsid w:val="008C654C"/>
    <w:rsid w:val="008C7AA4"/>
    <w:rsid w:val="008C7E0F"/>
    <w:rsid w:val="008D0D56"/>
    <w:rsid w:val="008D13A1"/>
    <w:rsid w:val="008D3880"/>
    <w:rsid w:val="008E4A3F"/>
    <w:rsid w:val="008E53A2"/>
    <w:rsid w:val="008E53E7"/>
    <w:rsid w:val="008E5D8C"/>
    <w:rsid w:val="008E5DB2"/>
    <w:rsid w:val="008E627A"/>
    <w:rsid w:val="008E77CD"/>
    <w:rsid w:val="008E783E"/>
    <w:rsid w:val="008F109C"/>
    <w:rsid w:val="008F204B"/>
    <w:rsid w:val="008F302A"/>
    <w:rsid w:val="008F456C"/>
    <w:rsid w:val="008F49A9"/>
    <w:rsid w:val="008F5E19"/>
    <w:rsid w:val="008F6506"/>
    <w:rsid w:val="008F6B09"/>
    <w:rsid w:val="008F7AF2"/>
    <w:rsid w:val="00900B86"/>
    <w:rsid w:val="00900EAB"/>
    <w:rsid w:val="009011C9"/>
    <w:rsid w:val="00901630"/>
    <w:rsid w:val="00902F40"/>
    <w:rsid w:val="009057DB"/>
    <w:rsid w:val="0090656F"/>
    <w:rsid w:val="00907C49"/>
    <w:rsid w:val="00907D20"/>
    <w:rsid w:val="00907D61"/>
    <w:rsid w:val="00911DC0"/>
    <w:rsid w:val="00911DE8"/>
    <w:rsid w:val="00914153"/>
    <w:rsid w:val="00915E3E"/>
    <w:rsid w:val="009176F6"/>
    <w:rsid w:val="00921579"/>
    <w:rsid w:val="00922D1A"/>
    <w:rsid w:val="0092302F"/>
    <w:rsid w:val="00924507"/>
    <w:rsid w:val="00926467"/>
    <w:rsid w:val="009266B3"/>
    <w:rsid w:val="00927961"/>
    <w:rsid w:val="00927C0B"/>
    <w:rsid w:val="009303AC"/>
    <w:rsid w:val="00930C60"/>
    <w:rsid w:val="009313B3"/>
    <w:rsid w:val="009342B3"/>
    <w:rsid w:val="009346A5"/>
    <w:rsid w:val="00934999"/>
    <w:rsid w:val="009359C9"/>
    <w:rsid w:val="009362A4"/>
    <w:rsid w:val="009367B0"/>
    <w:rsid w:val="009408D6"/>
    <w:rsid w:val="00941C31"/>
    <w:rsid w:val="00944901"/>
    <w:rsid w:val="00951686"/>
    <w:rsid w:val="009520FC"/>
    <w:rsid w:val="009526A7"/>
    <w:rsid w:val="009535CE"/>
    <w:rsid w:val="00954A42"/>
    <w:rsid w:val="00954FB6"/>
    <w:rsid w:val="00955093"/>
    <w:rsid w:val="00955272"/>
    <w:rsid w:val="00955B3D"/>
    <w:rsid w:val="009575DF"/>
    <w:rsid w:val="009604EE"/>
    <w:rsid w:val="00961A55"/>
    <w:rsid w:val="009621AD"/>
    <w:rsid w:val="009634DC"/>
    <w:rsid w:val="009640A6"/>
    <w:rsid w:val="00964345"/>
    <w:rsid w:val="00964A64"/>
    <w:rsid w:val="0096563E"/>
    <w:rsid w:val="009667EC"/>
    <w:rsid w:val="00970705"/>
    <w:rsid w:val="00970E25"/>
    <w:rsid w:val="009710BD"/>
    <w:rsid w:val="009714DD"/>
    <w:rsid w:val="00971D19"/>
    <w:rsid w:val="0097233E"/>
    <w:rsid w:val="0097244B"/>
    <w:rsid w:val="00975DB2"/>
    <w:rsid w:val="00976B59"/>
    <w:rsid w:val="009813F6"/>
    <w:rsid w:val="00981DF6"/>
    <w:rsid w:val="00981ECD"/>
    <w:rsid w:val="00982D6D"/>
    <w:rsid w:val="00983408"/>
    <w:rsid w:val="00983A63"/>
    <w:rsid w:val="00983DA7"/>
    <w:rsid w:val="00985CD4"/>
    <w:rsid w:val="0098633D"/>
    <w:rsid w:val="00986728"/>
    <w:rsid w:val="00990AC8"/>
    <w:rsid w:val="00992C25"/>
    <w:rsid w:val="00992CBD"/>
    <w:rsid w:val="00992F49"/>
    <w:rsid w:val="00995EDE"/>
    <w:rsid w:val="00997634"/>
    <w:rsid w:val="009A154A"/>
    <w:rsid w:val="009A1B21"/>
    <w:rsid w:val="009A4E35"/>
    <w:rsid w:val="009A649E"/>
    <w:rsid w:val="009A6BEC"/>
    <w:rsid w:val="009A6C9C"/>
    <w:rsid w:val="009A74E0"/>
    <w:rsid w:val="009A7BCD"/>
    <w:rsid w:val="009A7E50"/>
    <w:rsid w:val="009B005B"/>
    <w:rsid w:val="009B0633"/>
    <w:rsid w:val="009B0782"/>
    <w:rsid w:val="009B1778"/>
    <w:rsid w:val="009B1A11"/>
    <w:rsid w:val="009B240C"/>
    <w:rsid w:val="009B5A70"/>
    <w:rsid w:val="009B5CB5"/>
    <w:rsid w:val="009B690D"/>
    <w:rsid w:val="009B7881"/>
    <w:rsid w:val="009C1567"/>
    <w:rsid w:val="009C21D5"/>
    <w:rsid w:val="009C29FC"/>
    <w:rsid w:val="009C3433"/>
    <w:rsid w:val="009C456F"/>
    <w:rsid w:val="009C47C8"/>
    <w:rsid w:val="009C587C"/>
    <w:rsid w:val="009C7008"/>
    <w:rsid w:val="009D0CAF"/>
    <w:rsid w:val="009D17D1"/>
    <w:rsid w:val="009D3D27"/>
    <w:rsid w:val="009D44E3"/>
    <w:rsid w:val="009D48FD"/>
    <w:rsid w:val="009D5126"/>
    <w:rsid w:val="009E0EEA"/>
    <w:rsid w:val="009E437F"/>
    <w:rsid w:val="009E4802"/>
    <w:rsid w:val="009E4A25"/>
    <w:rsid w:val="009E4E96"/>
    <w:rsid w:val="009E62AE"/>
    <w:rsid w:val="009E6938"/>
    <w:rsid w:val="009E72A3"/>
    <w:rsid w:val="009F008C"/>
    <w:rsid w:val="009F0B34"/>
    <w:rsid w:val="009F19E1"/>
    <w:rsid w:val="009F1D6C"/>
    <w:rsid w:val="009F378C"/>
    <w:rsid w:val="009F3D2B"/>
    <w:rsid w:val="009F4969"/>
    <w:rsid w:val="009F4ACC"/>
    <w:rsid w:val="009F5EB5"/>
    <w:rsid w:val="009F6D74"/>
    <w:rsid w:val="00A00A3A"/>
    <w:rsid w:val="00A01C0B"/>
    <w:rsid w:val="00A0227C"/>
    <w:rsid w:val="00A02AA8"/>
    <w:rsid w:val="00A02BB9"/>
    <w:rsid w:val="00A02E0E"/>
    <w:rsid w:val="00A06C1C"/>
    <w:rsid w:val="00A101A6"/>
    <w:rsid w:val="00A10B6E"/>
    <w:rsid w:val="00A10DB9"/>
    <w:rsid w:val="00A1150A"/>
    <w:rsid w:val="00A11CBC"/>
    <w:rsid w:val="00A11EB8"/>
    <w:rsid w:val="00A12749"/>
    <w:rsid w:val="00A13176"/>
    <w:rsid w:val="00A13286"/>
    <w:rsid w:val="00A13AAF"/>
    <w:rsid w:val="00A17997"/>
    <w:rsid w:val="00A20D47"/>
    <w:rsid w:val="00A21054"/>
    <w:rsid w:val="00A21153"/>
    <w:rsid w:val="00A245D3"/>
    <w:rsid w:val="00A24A05"/>
    <w:rsid w:val="00A24B92"/>
    <w:rsid w:val="00A25688"/>
    <w:rsid w:val="00A2705D"/>
    <w:rsid w:val="00A274D4"/>
    <w:rsid w:val="00A323A1"/>
    <w:rsid w:val="00A3245B"/>
    <w:rsid w:val="00A328A0"/>
    <w:rsid w:val="00A369D6"/>
    <w:rsid w:val="00A370D0"/>
    <w:rsid w:val="00A40F75"/>
    <w:rsid w:val="00A411B9"/>
    <w:rsid w:val="00A4160A"/>
    <w:rsid w:val="00A416A1"/>
    <w:rsid w:val="00A42670"/>
    <w:rsid w:val="00A435E9"/>
    <w:rsid w:val="00A463A1"/>
    <w:rsid w:val="00A47427"/>
    <w:rsid w:val="00A514DC"/>
    <w:rsid w:val="00A51831"/>
    <w:rsid w:val="00A526E1"/>
    <w:rsid w:val="00A52BE7"/>
    <w:rsid w:val="00A5379B"/>
    <w:rsid w:val="00A5490E"/>
    <w:rsid w:val="00A576DC"/>
    <w:rsid w:val="00A57F69"/>
    <w:rsid w:val="00A61A8E"/>
    <w:rsid w:val="00A62680"/>
    <w:rsid w:val="00A62CE0"/>
    <w:rsid w:val="00A6328F"/>
    <w:rsid w:val="00A63649"/>
    <w:rsid w:val="00A64891"/>
    <w:rsid w:val="00A64C58"/>
    <w:rsid w:val="00A656EE"/>
    <w:rsid w:val="00A6638A"/>
    <w:rsid w:val="00A66840"/>
    <w:rsid w:val="00A66DD9"/>
    <w:rsid w:val="00A675FD"/>
    <w:rsid w:val="00A701B3"/>
    <w:rsid w:val="00A7070E"/>
    <w:rsid w:val="00A728C4"/>
    <w:rsid w:val="00A730F0"/>
    <w:rsid w:val="00A73B11"/>
    <w:rsid w:val="00A73D7F"/>
    <w:rsid w:val="00A74C80"/>
    <w:rsid w:val="00A75D33"/>
    <w:rsid w:val="00A765C6"/>
    <w:rsid w:val="00A80237"/>
    <w:rsid w:val="00A80958"/>
    <w:rsid w:val="00A816FC"/>
    <w:rsid w:val="00A81D40"/>
    <w:rsid w:val="00A82CBA"/>
    <w:rsid w:val="00A85E6A"/>
    <w:rsid w:val="00A86AE2"/>
    <w:rsid w:val="00A8751B"/>
    <w:rsid w:val="00A87C5A"/>
    <w:rsid w:val="00A911F6"/>
    <w:rsid w:val="00A915F7"/>
    <w:rsid w:val="00A920C5"/>
    <w:rsid w:val="00A9243F"/>
    <w:rsid w:val="00A946AD"/>
    <w:rsid w:val="00A94FFD"/>
    <w:rsid w:val="00A963E2"/>
    <w:rsid w:val="00A978EA"/>
    <w:rsid w:val="00AA067C"/>
    <w:rsid w:val="00AA1D08"/>
    <w:rsid w:val="00AA2147"/>
    <w:rsid w:val="00AA23CC"/>
    <w:rsid w:val="00AA3261"/>
    <w:rsid w:val="00AA40FC"/>
    <w:rsid w:val="00AA4649"/>
    <w:rsid w:val="00AA4A60"/>
    <w:rsid w:val="00AA5FDE"/>
    <w:rsid w:val="00AA622F"/>
    <w:rsid w:val="00AA713B"/>
    <w:rsid w:val="00AA73E3"/>
    <w:rsid w:val="00AB201F"/>
    <w:rsid w:val="00AB20E1"/>
    <w:rsid w:val="00AB4354"/>
    <w:rsid w:val="00AB4654"/>
    <w:rsid w:val="00AB4868"/>
    <w:rsid w:val="00AB53AE"/>
    <w:rsid w:val="00AB644B"/>
    <w:rsid w:val="00AB6798"/>
    <w:rsid w:val="00AB6DF2"/>
    <w:rsid w:val="00AB76F6"/>
    <w:rsid w:val="00AC0644"/>
    <w:rsid w:val="00AC1E88"/>
    <w:rsid w:val="00AC1F44"/>
    <w:rsid w:val="00AC3563"/>
    <w:rsid w:val="00AC4638"/>
    <w:rsid w:val="00AC6A59"/>
    <w:rsid w:val="00AC7FA9"/>
    <w:rsid w:val="00AD0AC6"/>
    <w:rsid w:val="00AD1BC0"/>
    <w:rsid w:val="00AD5343"/>
    <w:rsid w:val="00AD5A32"/>
    <w:rsid w:val="00AD66EC"/>
    <w:rsid w:val="00AD7860"/>
    <w:rsid w:val="00AE092D"/>
    <w:rsid w:val="00AE1FC2"/>
    <w:rsid w:val="00AE2496"/>
    <w:rsid w:val="00AE61DF"/>
    <w:rsid w:val="00AF0487"/>
    <w:rsid w:val="00AF1248"/>
    <w:rsid w:val="00AF1852"/>
    <w:rsid w:val="00AF351E"/>
    <w:rsid w:val="00AF418E"/>
    <w:rsid w:val="00AF6842"/>
    <w:rsid w:val="00AF7C86"/>
    <w:rsid w:val="00B0185D"/>
    <w:rsid w:val="00B0297A"/>
    <w:rsid w:val="00B03F70"/>
    <w:rsid w:val="00B0536F"/>
    <w:rsid w:val="00B070E5"/>
    <w:rsid w:val="00B07F85"/>
    <w:rsid w:val="00B11215"/>
    <w:rsid w:val="00B1439D"/>
    <w:rsid w:val="00B14AD7"/>
    <w:rsid w:val="00B15E1C"/>
    <w:rsid w:val="00B17008"/>
    <w:rsid w:val="00B2282A"/>
    <w:rsid w:val="00B22A06"/>
    <w:rsid w:val="00B23918"/>
    <w:rsid w:val="00B23EAA"/>
    <w:rsid w:val="00B24B38"/>
    <w:rsid w:val="00B24DC9"/>
    <w:rsid w:val="00B26AC1"/>
    <w:rsid w:val="00B271A3"/>
    <w:rsid w:val="00B31230"/>
    <w:rsid w:val="00B32771"/>
    <w:rsid w:val="00B32CD1"/>
    <w:rsid w:val="00B3364C"/>
    <w:rsid w:val="00B339AD"/>
    <w:rsid w:val="00B3495C"/>
    <w:rsid w:val="00B34C77"/>
    <w:rsid w:val="00B3524D"/>
    <w:rsid w:val="00B361BE"/>
    <w:rsid w:val="00B36394"/>
    <w:rsid w:val="00B36E89"/>
    <w:rsid w:val="00B42237"/>
    <w:rsid w:val="00B424A9"/>
    <w:rsid w:val="00B4299D"/>
    <w:rsid w:val="00B4307F"/>
    <w:rsid w:val="00B44AF8"/>
    <w:rsid w:val="00B5212F"/>
    <w:rsid w:val="00B53648"/>
    <w:rsid w:val="00B5438D"/>
    <w:rsid w:val="00B544D3"/>
    <w:rsid w:val="00B551FA"/>
    <w:rsid w:val="00B55DC0"/>
    <w:rsid w:val="00B562B1"/>
    <w:rsid w:val="00B57958"/>
    <w:rsid w:val="00B57AE2"/>
    <w:rsid w:val="00B600B5"/>
    <w:rsid w:val="00B60469"/>
    <w:rsid w:val="00B612E3"/>
    <w:rsid w:val="00B61B5B"/>
    <w:rsid w:val="00B622CD"/>
    <w:rsid w:val="00B64478"/>
    <w:rsid w:val="00B64DAC"/>
    <w:rsid w:val="00B6591E"/>
    <w:rsid w:val="00B65BD2"/>
    <w:rsid w:val="00B661B1"/>
    <w:rsid w:val="00B6727F"/>
    <w:rsid w:val="00B6757D"/>
    <w:rsid w:val="00B67EC9"/>
    <w:rsid w:val="00B71380"/>
    <w:rsid w:val="00B72A97"/>
    <w:rsid w:val="00B730F5"/>
    <w:rsid w:val="00B75A5D"/>
    <w:rsid w:val="00B76775"/>
    <w:rsid w:val="00B776F7"/>
    <w:rsid w:val="00B77985"/>
    <w:rsid w:val="00B801BA"/>
    <w:rsid w:val="00B82007"/>
    <w:rsid w:val="00B828F2"/>
    <w:rsid w:val="00B831E4"/>
    <w:rsid w:val="00B833D2"/>
    <w:rsid w:val="00B83B5E"/>
    <w:rsid w:val="00B83CE2"/>
    <w:rsid w:val="00B85C8B"/>
    <w:rsid w:val="00B93266"/>
    <w:rsid w:val="00B93E61"/>
    <w:rsid w:val="00B94CF5"/>
    <w:rsid w:val="00B94EEA"/>
    <w:rsid w:val="00B950BB"/>
    <w:rsid w:val="00B9555D"/>
    <w:rsid w:val="00B97A31"/>
    <w:rsid w:val="00BA156F"/>
    <w:rsid w:val="00BA1AD4"/>
    <w:rsid w:val="00BA1EF0"/>
    <w:rsid w:val="00BA206F"/>
    <w:rsid w:val="00BA3B5C"/>
    <w:rsid w:val="00BA5F87"/>
    <w:rsid w:val="00BA6B31"/>
    <w:rsid w:val="00BB00B0"/>
    <w:rsid w:val="00BB0308"/>
    <w:rsid w:val="00BB104B"/>
    <w:rsid w:val="00BB16E6"/>
    <w:rsid w:val="00BB4770"/>
    <w:rsid w:val="00BB4D35"/>
    <w:rsid w:val="00BB53DE"/>
    <w:rsid w:val="00BB6CC0"/>
    <w:rsid w:val="00BB6F01"/>
    <w:rsid w:val="00BC01CC"/>
    <w:rsid w:val="00BC02A6"/>
    <w:rsid w:val="00BC0903"/>
    <w:rsid w:val="00BC0FC4"/>
    <w:rsid w:val="00BC1364"/>
    <w:rsid w:val="00BC2B85"/>
    <w:rsid w:val="00BC5189"/>
    <w:rsid w:val="00BC54CB"/>
    <w:rsid w:val="00BC6288"/>
    <w:rsid w:val="00BC7DD6"/>
    <w:rsid w:val="00BD0C1D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5EC"/>
    <w:rsid w:val="00BE7B79"/>
    <w:rsid w:val="00BE7EC0"/>
    <w:rsid w:val="00BF0F02"/>
    <w:rsid w:val="00BF2091"/>
    <w:rsid w:val="00BF3355"/>
    <w:rsid w:val="00BF3892"/>
    <w:rsid w:val="00BF4588"/>
    <w:rsid w:val="00BF48B1"/>
    <w:rsid w:val="00BF4943"/>
    <w:rsid w:val="00BF498B"/>
    <w:rsid w:val="00BF4D78"/>
    <w:rsid w:val="00BF6DC5"/>
    <w:rsid w:val="00BF7576"/>
    <w:rsid w:val="00BF7844"/>
    <w:rsid w:val="00C0072D"/>
    <w:rsid w:val="00C00EAF"/>
    <w:rsid w:val="00C01CF4"/>
    <w:rsid w:val="00C0299E"/>
    <w:rsid w:val="00C03A96"/>
    <w:rsid w:val="00C04B3F"/>
    <w:rsid w:val="00C05EE5"/>
    <w:rsid w:val="00C06948"/>
    <w:rsid w:val="00C06970"/>
    <w:rsid w:val="00C07C9D"/>
    <w:rsid w:val="00C101C3"/>
    <w:rsid w:val="00C1153B"/>
    <w:rsid w:val="00C1223E"/>
    <w:rsid w:val="00C13D4E"/>
    <w:rsid w:val="00C14495"/>
    <w:rsid w:val="00C144B1"/>
    <w:rsid w:val="00C1459C"/>
    <w:rsid w:val="00C1582D"/>
    <w:rsid w:val="00C1625B"/>
    <w:rsid w:val="00C17501"/>
    <w:rsid w:val="00C1797A"/>
    <w:rsid w:val="00C2115C"/>
    <w:rsid w:val="00C212ED"/>
    <w:rsid w:val="00C213A0"/>
    <w:rsid w:val="00C21AD4"/>
    <w:rsid w:val="00C222CD"/>
    <w:rsid w:val="00C229BB"/>
    <w:rsid w:val="00C2403B"/>
    <w:rsid w:val="00C247E9"/>
    <w:rsid w:val="00C257B6"/>
    <w:rsid w:val="00C31A80"/>
    <w:rsid w:val="00C32A24"/>
    <w:rsid w:val="00C333A1"/>
    <w:rsid w:val="00C35115"/>
    <w:rsid w:val="00C36810"/>
    <w:rsid w:val="00C36CD8"/>
    <w:rsid w:val="00C36EC5"/>
    <w:rsid w:val="00C40190"/>
    <w:rsid w:val="00C41AE1"/>
    <w:rsid w:val="00C44608"/>
    <w:rsid w:val="00C45619"/>
    <w:rsid w:val="00C47DB3"/>
    <w:rsid w:val="00C47FBA"/>
    <w:rsid w:val="00C5029D"/>
    <w:rsid w:val="00C507B3"/>
    <w:rsid w:val="00C5147E"/>
    <w:rsid w:val="00C53752"/>
    <w:rsid w:val="00C53833"/>
    <w:rsid w:val="00C54B8B"/>
    <w:rsid w:val="00C56259"/>
    <w:rsid w:val="00C5697B"/>
    <w:rsid w:val="00C5738B"/>
    <w:rsid w:val="00C57EE2"/>
    <w:rsid w:val="00C62CB2"/>
    <w:rsid w:val="00C63F01"/>
    <w:rsid w:val="00C647DD"/>
    <w:rsid w:val="00C659F6"/>
    <w:rsid w:val="00C65A46"/>
    <w:rsid w:val="00C702E2"/>
    <w:rsid w:val="00C70430"/>
    <w:rsid w:val="00C70B20"/>
    <w:rsid w:val="00C70D5A"/>
    <w:rsid w:val="00C72118"/>
    <w:rsid w:val="00C723A0"/>
    <w:rsid w:val="00C732FF"/>
    <w:rsid w:val="00C74918"/>
    <w:rsid w:val="00C755EF"/>
    <w:rsid w:val="00C76377"/>
    <w:rsid w:val="00C7666C"/>
    <w:rsid w:val="00C769C7"/>
    <w:rsid w:val="00C76D3B"/>
    <w:rsid w:val="00C77452"/>
    <w:rsid w:val="00C77729"/>
    <w:rsid w:val="00C809E8"/>
    <w:rsid w:val="00C82C88"/>
    <w:rsid w:val="00C8584F"/>
    <w:rsid w:val="00C85B04"/>
    <w:rsid w:val="00C85F54"/>
    <w:rsid w:val="00C87AAE"/>
    <w:rsid w:val="00C87B9D"/>
    <w:rsid w:val="00C9014A"/>
    <w:rsid w:val="00C90E32"/>
    <w:rsid w:val="00C91157"/>
    <w:rsid w:val="00C91446"/>
    <w:rsid w:val="00C9223F"/>
    <w:rsid w:val="00C92772"/>
    <w:rsid w:val="00C93F7E"/>
    <w:rsid w:val="00C9487D"/>
    <w:rsid w:val="00C960EC"/>
    <w:rsid w:val="00CA00FD"/>
    <w:rsid w:val="00CA0E84"/>
    <w:rsid w:val="00CA389D"/>
    <w:rsid w:val="00CA495C"/>
    <w:rsid w:val="00CA65EA"/>
    <w:rsid w:val="00CA70C6"/>
    <w:rsid w:val="00CA7C95"/>
    <w:rsid w:val="00CB5F21"/>
    <w:rsid w:val="00CB62D4"/>
    <w:rsid w:val="00CB67E3"/>
    <w:rsid w:val="00CB715F"/>
    <w:rsid w:val="00CB7D03"/>
    <w:rsid w:val="00CC0F54"/>
    <w:rsid w:val="00CC1062"/>
    <w:rsid w:val="00CC14AA"/>
    <w:rsid w:val="00CC1ADA"/>
    <w:rsid w:val="00CC2D1A"/>
    <w:rsid w:val="00CC30AB"/>
    <w:rsid w:val="00CC3688"/>
    <w:rsid w:val="00CC4473"/>
    <w:rsid w:val="00CC501E"/>
    <w:rsid w:val="00CC5124"/>
    <w:rsid w:val="00CC5B55"/>
    <w:rsid w:val="00CC617A"/>
    <w:rsid w:val="00CC65C5"/>
    <w:rsid w:val="00CC780E"/>
    <w:rsid w:val="00CD0B19"/>
    <w:rsid w:val="00CD1D30"/>
    <w:rsid w:val="00CD2584"/>
    <w:rsid w:val="00CD26C0"/>
    <w:rsid w:val="00CD51A0"/>
    <w:rsid w:val="00CD54F6"/>
    <w:rsid w:val="00CD782F"/>
    <w:rsid w:val="00CD7AC3"/>
    <w:rsid w:val="00CE090C"/>
    <w:rsid w:val="00CE1765"/>
    <w:rsid w:val="00CE3236"/>
    <w:rsid w:val="00CE37BA"/>
    <w:rsid w:val="00CE3FAA"/>
    <w:rsid w:val="00CE4DF1"/>
    <w:rsid w:val="00CE64CE"/>
    <w:rsid w:val="00CE690E"/>
    <w:rsid w:val="00CE6FC6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61BF"/>
    <w:rsid w:val="00D06C95"/>
    <w:rsid w:val="00D07107"/>
    <w:rsid w:val="00D10CFB"/>
    <w:rsid w:val="00D1122B"/>
    <w:rsid w:val="00D1326B"/>
    <w:rsid w:val="00D14285"/>
    <w:rsid w:val="00D15457"/>
    <w:rsid w:val="00D16304"/>
    <w:rsid w:val="00D168F6"/>
    <w:rsid w:val="00D16CAA"/>
    <w:rsid w:val="00D17398"/>
    <w:rsid w:val="00D17FFD"/>
    <w:rsid w:val="00D20229"/>
    <w:rsid w:val="00D2064D"/>
    <w:rsid w:val="00D2347C"/>
    <w:rsid w:val="00D234ED"/>
    <w:rsid w:val="00D23E2F"/>
    <w:rsid w:val="00D24B27"/>
    <w:rsid w:val="00D24E88"/>
    <w:rsid w:val="00D275FD"/>
    <w:rsid w:val="00D27763"/>
    <w:rsid w:val="00D336E4"/>
    <w:rsid w:val="00D354C6"/>
    <w:rsid w:val="00D3575D"/>
    <w:rsid w:val="00D360A4"/>
    <w:rsid w:val="00D36E1C"/>
    <w:rsid w:val="00D40B17"/>
    <w:rsid w:val="00D42BAB"/>
    <w:rsid w:val="00D42FBB"/>
    <w:rsid w:val="00D43005"/>
    <w:rsid w:val="00D44645"/>
    <w:rsid w:val="00D44847"/>
    <w:rsid w:val="00D4497B"/>
    <w:rsid w:val="00D44C11"/>
    <w:rsid w:val="00D46ED2"/>
    <w:rsid w:val="00D51C0D"/>
    <w:rsid w:val="00D51E95"/>
    <w:rsid w:val="00D52729"/>
    <w:rsid w:val="00D55063"/>
    <w:rsid w:val="00D556C1"/>
    <w:rsid w:val="00D57DDD"/>
    <w:rsid w:val="00D6058D"/>
    <w:rsid w:val="00D61FD0"/>
    <w:rsid w:val="00D6263E"/>
    <w:rsid w:val="00D62B9D"/>
    <w:rsid w:val="00D642E6"/>
    <w:rsid w:val="00D649A8"/>
    <w:rsid w:val="00D655A7"/>
    <w:rsid w:val="00D66034"/>
    <w:rsid w:val="00D661BE"/>
    <w:rsid w:val="00D6759E"/>
    <w:rsid w:val="00D67829"/>
    <w:rsid w:val="00D67D60"/>
    <w:rsid w:val="00D67FBD"/>
    <w:rsid w:val="00D707A0"/>
    <w:rsid w:val="00D70E72"/>
    <w:rsid w:val="00D70E88"/>
    <w:rsid w:val="00D7147D"/>
    <w:rsid w:val="00D71718"/>
    <w:rsid w:val="00D726AD"/>
    <w:rsid w:val="00D7308D"/>
    <w:rsid w:val="00D7361E"/>
    <w:rsid w:val="00D73FF8"/>
    <w:rsid w:val="00D74385"/>
    <w:rsid w:val="00D7484A"/>
    <w:rsid w:val="00D756D2"/>
    <w:rsid w:val="00D75B22"/>
    <w:rsid w:val="00D7710D"/>
    <w:rsid w:val="00D773C3"/>
    <w:rsid w:val="00D83BF5"/>
    <w:rsid w:val="00D84064"/>
    <w:rsid w:val="00D90C32"/>
    <w:rsid w:val="00D91FED"/>
    <w:rsid w:val="00D92415"/>
    <w:rsid w:val="00D92B13"/>
    <w:rsid w:val="00D932C2"/>
    <w:rsid w:val="00D93783"/>
    <w:rsid w:val="00D944BC"/>
    <w:rsid w:val="00D96755"/>
    <w:rsid w:val="00D9697D"/>
    <w:rsid w:val="00D97AAC"/>
    <w:rsid w:val="00DA0235"/>
    <w:rsid w:val="00DA0551"/>
    <w:rsid w:val="00DA0625"/>
    <w:rsid w:val="00DA1932"/>
    <w:rsid w:val="00DA1AE8"/>
    <w:rsid w:val="00DA2FF8"/>
    <w:rsid w:val="00DA39E0"/>
    <w:rsid w:val="00DA4A84"/>
    <w:rsid w:val="00DA4F79"/>
    <w:rsid w:val="00DA5271"/>
    <w:rsid w:val="00DA60B5"/>
    <w:rsid w:val="00DA7064"/>
    <w:rsid w:val="00DA7819"/>
    <w:rsid w:val="00DA790D"/>
    <w:rsid w:val="00DA7A79"/>
    <w:rsid w:val="00DB1AA6"/>
    <w:rsid w:val="00DB1CC6"/>
    <w:rsid w:val="00DB2897"/>
    <w:rsid w:val="00DB3A88"/>
    <w:rsid w:val="00DB43EF"/>
    <w:rsid w:val="00DB4CC6"/>
    <w:rsid w:val="00DB598B"/>
    <w:rsid w:val="00DB68C7"/>
    <w:rsid w:val="00DB6D9A"/>
    <w:rsid w:val="00DB75A8"/>
    <w:rsid w:val="00DB7704"/>
    <w:rsid w:val="00DB7A63"/>
    <w:rsid w:val="00DC1D62"/>
    <w:rsid w:val="00DC2690"/>
    <w:rsid w:val="00DD08AF"/>
    <w:rsid w:val="00DD0D32"/>
    <w:rsid w:val="00DD41B9"/>
    <w:rsid w:val="00DD4C39"/>
    <w:rsid w:val="00DD5317"/>
    <w:rsid w:val="00DD55B6"/>
    <w:rsid w:val="00DD713C"/>
    <w:rsid w:val="00DD7400"/>
    <w:rsid w:val="00DD7A11"/>
    <w:rsid w:val="00DD7C1A"/>
    <w:rsid w:val="00DE107C"/>
    <w:rsid w:val="00DE2F7B"/>
    <w:rsid w:val="00DE56FE"/>
    <w:rsid w:val="00DE61CD"/>
    <w:rsid w:val="00DE6376"/>
    <w:rsid w:val="00DE7261"/>
    <w:rsid w:val="00DE72C8"/>
    <w:rsid w:val="00DE73FA"/>
    <w:rsid w:val="00DE7982"/>
    <w:rsid w:val="00DF0CDF"/>
    <w:rsid w:val="00DF16F6"/>
    <w:rsid w:val="00DF2584"/>
    <w:rsid w:val="00DF4C04"/>
    <w:rsid w:val="00DF720A"/>
    <w:rsid w:val="00DF7C7F"/>
    <w:rsid w:val="00E000A7"/>
    <w:rsid w:val="00E00867"/>
    <w:rsid w:val="00E016A7"/>
    <w:rsid w:val="00E017C8"/>
    <w:rsid w:val="00E02680"/>
    <w:rsid w:val="00E0355C"/>
    <w:rsid w:val="00E04006"/>
    <w:rsid w:val="00E05708"/>
    <w:rsid w:val="00E06145"/>
    <w:rsid w:val="00E10483"/>
    <w:rsid w:val="00E119AD"/>
    <w:rsid w:val="00E11DB4"/>
    <w:rsid w:val="00E11E55"/>
    <w:rsid w:val="00E122B7"/>
    <w:rsid w:val="00E1678C"/>
    <w:rsid w:val="00E16EB1"/>
    <w:rsid w:val="00E20D6F"/>
    <w:rsid w:val="00E20F53"/>
    <w:rsid w:val="00E22504"/>
    <w:rsid w:val="00E227EB"/>
    <w:rsid w:val="00E22882"/>
    <w:rsid w:val="00E24B6E"/>
    <w:rsid w:val="00E259E2"/>
    <w:rsid w:val="00E263A1"/>
    <w:rsid w:val="00E26530"/>
    <w:rsid w:val="00E3099E"/>
    <w:rsid w:val="00E30BBA"/>
    <w:rsid w:val="00E31DBC"/>
    <w:rsid w:val="00E3319A"/>
    <w:rsid w:val="00E34737"/>
    <w:rsid w:val="00E36B6C"/>
    <w:rsid w:val="00E376F4"/>
    <w:rsid w:val="00E409E5"/>
    <w:rsid w:val="00E41423"/>
    <w:rsid w:val="00E417BC"/>
    <w:rsid w:val="00E4192C"/>
    <w:rsid w:val="00E43957"/>
    <w:rsid w:val="00E44447"/>
    <w:rsid w:val="00E45B04"/>
    <w:rsid w:val="00E50CDE"/>
    <w:rsid w:val="00E51412"/>
    <w:rsid w:val="00E519D8"/>
    <w:rsid w:val="00E51A6A"/>
    <w:rsid w:val="00E5353B"/>
    <w:rsid w:val="00E54EB3"/>
    <w:rsid w:val="00E55886"/>
    <w:rsid w:val="00E5606B"/>
    <w:rsid w:val="00E5683A"/>
    <w:rsid w:val="00E5781F"/>
    <w:rsid w:val="00E60B87"/>
    <w:rsid w:val="00E62A28"/>
    <w:rsid w:val="00E62CB2"/>
    <w:rsid w:val="00E62D54"/>
    <w:rsid w:val="00E66342"/>
    <w:rsid w:val="00E673C5"/>
    <w:rsid w:val="00E70447"/>
    <w:rsid w:val="00E7159E"/>
    <w:rsid w:val="00E735D8"/>
    <w:rsid w:val="00E7398D"/>
    <w:rsid w:val="00E73A9B"/>
    <w:rsid w:val="00E73FC4"/>
    <w:rsid w:val="00E74260"/>
    <w:rsid w:val="00E74511"/>
    <w:rsid w:val="00E751AC"/>
    <w:rsid w:val="00E7541B"/>
    <w:rsid w:val="00E758E4"/>
    <w:rsid w:val="00E7778A"/>
    <w:rsid w:val="00E81395"/>
    <w:rsid w:val="00E821D1"/>
    <w:rsid w:val="00E8242E"/>
    <w:rsid w:val="00E8286E"/>
    <w:rsid w:val="00E83C6D"/>
    <w:rsid w:val="00E84363"/>
    <w:rsid w:val="00E86A4C"/>
    <w:rsid w:val="00E876E2"/>
    <w:rsid w:val="00E9094B"/>
    <w:rsid w:val="00E93699"/>
    <w:rsid w:val="00E94774"/>
    <w:rsid w:val="00E94829"/>
    <w:rsid w:val="00E9567F"/>
    <w:rsid w:val="00E96327"/>
    <w:rsid w:val="00EA1DD4"/>
    <w:rsid w:val="00EA1F79"/>
    <w:rsid w:val="00EA2746"/>
    <w:rsid w:val="00EA3624"/>
    <w:rsid w:val="00EA37A4"/>
    <w:rsid w:val="00EA39B8"/>
    <w:rsid w:val="00EB0154"/>
    <w:rsid w:val="00EB0495"/>
    <w:rsid w:val="00EB613E"/>
    <w:rsid w:val="00EB6447"/>
    <w:rsid w:val="00EB7832"/>
    <w:rsid w:val="00EC015C"/>
    <w:rsid w:val="00EC029C"/>
    <w:rsid w:val="00EC085E"/>
    <w:rsid w:val="00EC49E2"/>
    <w:rsid w:val="00EC5098"/>
    <w:rsid w:val="00EC5481"/>
    <w:rsid w:val="00EC796F"/>
    <w:rsid w:val="00ED2006"/>
    <w:rsid w:val="00ED3D18"/>
    <w:rsid w:val="00ED5D14"/>
    <w:rsid w:val="00ED6BBC"/>
    <w:rsid w:val="00ED742A"/>
    <w:rsid w:val="00EE1082"/>
    <w:rsid w:val="00EE148A"/>
    <w:rsid w:val="00EE3151"/>
    <w:rsid w:val="00EE5886"/>
    <w:rsid w:val="00EE70C4"/>
    <w:rsid w:val="00EE73E0"/>
    <w:rsid w:val="00EE7F77"/>
    <w:rsid w:val="00EF0F56"/>
    <w:rsid w:val="00EF350B"/>
    <w:rsid w:val="00EF67A2"/>
    <w:rsid w:val="00F01657"/>
    <w:rsid w:val="00F02318"/>
    <w:rsid w:val="00F02AFA"/>
    <w:rsid w:val="00F040E1"/>
    <w:rsid w:val="00F06F28"/>
    <w:rsid w:val="00F10A16"/>
    <w:rsid w:val="00F10F97"/>
    <w:rsid w:val="00F11F14"/>
    <w:rsid w:val="00F1294F"/>
    <w:rsid w:val="00F13318"/>
    <w:rsid w:val="00F1342D"/>
    <w:rsid w:val="00F13CBA"/>
    <w:rsid w:val="00F14A69"/>
    <w:rsid w:val="00F14F69"/>
    <w:rsid w:val="00F14FD7"/>
    <w:rsid w:val="00F15CC7"/>
    <w:rsid w:val="00F1709D"/>
    <w:rsid w:val="00F17A33"/>
    <w:rsid w:val="00F20E78"/>
    <w:rsid w:val="00F2266B"/>
    <w:rsid w:val="00F228D6"/>
    <w:rsid w:val="00F24E8A"/>
    <w:rsid w:val="00F27366"/>
    <w:rsid w:val="00F27C63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559"/>
    <w:rsid w:val="00F377B0"/>
    <w:rsid w:val="00F3795A"/>
    <w:rsid w:val="00F37A3E"/>
    <w:rsid w:val="00F40030"/>
    <w:rsid w:val="00F42679"/>
    <w:rsid w:val="00F4398B"/>
    <w:rsid w:val="00F4443B"/>
    <w:rsid w:val="00F444A9"/>
    <w:rsid w:val="00F474A8"/>
    <w:rsid w:val="00F50DA2"/>
    <w:rsid w:val="00F50DDD"/>
    <w:rsid w:val="00F50F8B"/>
    <w:rsid w:val="00F51418"/>
    <w:rsid w:val="00F51778"/>
    <w:rsid w:val="00F53C11"/>
    <w:rsid w:val="00F55A71"/>
    <w:rsid w:val="00F56770"/>
    <w:rsid w:val="00F6069A"/>
    <w:rsid w:val="00F61FF8"/>
    <w:rsid w:val="00F628C0"/>
    <w:rsid w:val="00F64273"/>
    <w:rsid w:val="00F64D72"/>
    <w:rsid w:val="00F64EA8"/>
    <w:rsid w:val="00F65484"/>
    <w:rsid w:val="00F670A6"/>
    <w:rsid w:val="00F6719F"/>
    <w:rsid w:val="00F678C0"/>
    <w:rsid w:val="00F71026"/>
    <w:rsid w:val="00F71C2A"/>
    <w:rsid w:val="00F729DF"/>
    <w:rsid w:val="00F7459A"/>
    <w:rsid w:val="00F74719"/>
    <w:rsid w:val="00F74D7A"/>
    <w:rsid w:val="00F74D94"/>
    <w:rsid w:val="00F75D5F"/>
    <w:rsid w:val="00F767B5"/>
    <w:rsid w:val="00F805FF"/>
    <w:rsid w:val="00F80C39"/>
    <w:rsid w:val="00F81314"/>
    <w:rsid w:val="00F83C83"/>
    <w:rsid w:val="00F8465A"/>
    <w:rsid w:val="00F90EC9"/>
    <w:rsid w:val="00F9549C"/>
    <w:rsid w:val="00F955CE"/>
    <w:rsid w:val="00F97FE7"/>
    <w:rsid w:val="00FA3783"/>
    <w:rsid w:val="00FA4156"/>
    <w:rsid w:val="00FA497C"/>
    <w:rsid w:val="00FA5AEA"/>
    <w:rsid w:val="00FA5E43"/>
    <w:rsid w:val="00FB240A"/>
    <w:rsid w:val="00FB270D"/>
    <w:rsid w:val="00FB43FE"/>
    <w:rsid w:val="00FB4D66"/>
    <w:rsid w:val="00FB5066"/>
    <w:rsid w:val="00FB5156"/>
    <w:rsid w:val="00FB7E25"/>
    <w:rsid w:val="00FC0190"/>
    <w:rsid w:val="00FC094D"/>
    <w:rsid w:val="00FC1529"/>
    <w:rsid w:val="00FC15E6"/>
    <w:rsid w:val="00FC1B35"/>
    <w:rsid w:val="00FC3F65"/>
    <w:rsid w:val="00FC4A84"/>
    <w:rsid w:val="00FC5532"/>
    <w:rsid w:val="00FC5800"/>
    <w:rsid w:val="00FC59D1"/>
    <w:rsid w:val="00FC6822"/>
    <w:rsid w:val="00FC6991"/>
    <w:rsid w:val="00FC73AE"/>
    <w:rsid w:val="00FC7DE4"/>
    <w:rsid w:val="00FD01D1"/>
    <w:rsid w:val="00FD37E6"/>
    <w:rsid w:val="00FD4130"/>
    <w:rsid w:val="00FD56F0"/>
    <w:rsid w:val="00FD6377"/>
    <w:rsid w:val="00FD67DF"/>
    <w:rsid w:val="00FE0B8E"/>
    <w:rsid w:val="00FE1377"/>
    <w:rsid w:val="00FE183C"/>
    <w:rsid w:val="00FE2F1F"/>
    <w:rsid w:val="00FE3BC8"/>
    <w:rsid w:val="00FE630A"/>
    <w:rsid w:val="00FE7E98"/>
    <w:rsid w:val="00FF0043"/>
    <w:rsid w:val="00FF1AC3"/>
    <w:rsid w:val="00FF3405"/>
    <w:rsid w:val="00FF4381"/>
    <w:rsid w:val="00FF4CF6"/>
    <w:rsid w:val="00FF4D1F"/>
    <w:rsid w:val="00FF57E6"/>
    <w:rsid w:val="00FF59AA"/>
    <w:rsid w:val="00FF5C6B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customStyle="1" w:styleId="Bodytext4">
    <w:name w:val="Body text (4)_"/>
    <w:link w:val="Bodytext40"/>
    <w:locked/>
    <w:rsid w:val="00222F6E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F6E"/>
    <w:pPr>
      <w:widowControl w:val="0"/>
      <w:shd w:val="clear" w:color="auto" w:fill="FFFFFF"/>
      <w:spacing w:before="420" w:after="420" w:line="0" w:lineRule="atLeast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customStyle="1" w:styleId="Bodytext4">
    <w:name w:val="Body text (4)_"/>
    <w:link w:val="Bodytext40"/>
    <w:locked/>
    <w:rsid w:val="00222F6E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F6E"/>
    <w:pPr>
      <w:widowControl w:val="0"/>
      <w:shd w:val="clear" w:color="auto" w:fill="FFFFFF"/>
      <w:spacing w:before="420" w:after="420" w:line="0" w:lineRule="atLeast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A55BF-6467-4BC6-A8BE-A1E8D415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Ульяновской области</Company>
  <LinksUpToDate>false</LinksUpToDate>
  <CharactersWithSpaces>31850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Попки</cp:lastModifiedBy>
  <cp:revision>4</cp:revision>
  <cp:lastPrinted>2020-05-07T07:58:00Z</cp:lastPrinted>
  <dcterms:created xsi:type="dcterms:W3CDTF">2020-05-07T04:29:00Z</dcterms:created>
  <dcterms:modified xsi:type="dcterms:W3CDTF">2020-05-07T08:07:00Z</dcterms:modified>
</cp:coreProperties>
</file>