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6B972" w14:textId="77777777" w:rsidR="00E25BBC" w:rsidRPr="00237D4D" w:rsidRDefault="00E25BBC" w:rsidP="00E25BB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2D0C7CC" w14:textId="77777777" w:rsidR="00195C06" w:rsidRDefault="00E25BBC" w:rsidP="00E25BB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</w:p>
    <w:p w14:paraId="1C553ABC" w14:textId="7FDAAAA0" w:rsidR="00E25BBC" w:rsidRPr="00237D4D" w:rsidRDefault="00E25BBC" w:rsidP="00E25BB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ПОПКОВСКОГО СЕЛЬСКОГО ПОСЕЛЕНИЯ</w:t>
      </w: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7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0CBAFC7E" w14:textId="77777777" w:rsidR="00E25BBC" w:rsidRPr="00237D4D" w:rsidRDefault="00E25BBC" w:rsidP="00E25BBC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14:paraId="332AB5B3" w14:textId="77777777" w:rsidR="00E25BBC" w:rsidRPr="00237D4D" w:rsidRDefault="00E25BBC" w:rsidP="00E25BB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897177" w14:textId="2D4C6423" w:rsidR="00E25BBC" w:rsidRPr="00237D4D" w:rsidRDefault="00E25BBC" w:rsidP="00347243">
      <w:pPr>
        <w:widowControl w:val="0"/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4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3472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237D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472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марта</w:t>
      </w:r>
      <w:r w:rsidRPr="00237D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202</w:t>
      </w:r>
      <w:r w:rsidR="0034724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5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г.    </w:t>
      </w:r>
      <w:r w:rsidR="0034724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       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      </w:t>
      </w:r>
      <w:r w:rsidRPr="00237D4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="0034724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15</w:t>
      </w:r>
    </w:p>
    <w:p w14:paraId="1BD2A91D" w14:textId="77777777" w:rsidR="00E25BBC" w:rsidRPr="00237D4D" w:rsidRDefault="00E25BBC" w:rsidP="00347243">
      <w:pPr>
        <w:widowControl w:val="0"/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2DAB86" w14:textId="77777777" w:rsidR="00347243" w:rsidRDefault="00347243" w:rsidP="00E57C9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</w:pPr>
    </w:p>
    <w:p w14:paraId="7BAE90ED" w14:textId="7EFBB3CD" w:rsidR="00E25BBC" w:rsidRPr="00E57C93" w:rsidRDefault="00E25BBC" w:rsidP="00E57C9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«10» июня 2020г. № 52 «Об утверждении административного регламента предоставления муниципальной услуги «</w:t>
      </w:r>
      <w:r w:rsidRPr="00E57C93">
        <w:rPr>
          <w:rFonts w:ascii="Cambria" w:hAnsi="Cambria" w:cstheme="minorHAnsi"/>
          <w:b/>
          <w:i/>
          <w:iCs/>
          <w:sz w:val="26"/>
          <w:szCs w:val="26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»</w:t>
      </w:r>
    </w:p>
    <w:p w14:paraId="72FADAAB" w14:textId="77777777" w:rsidR="00E25BBC" w:rsidRPr="00E57C93" w:rsidRDefault="00E25BBC" w:rsidP="00E57C9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ambria" w:eastAsia="Times New Roman" w:hAnsi="Cambria" w:cstheme="minorHAnsi"/>
          <w:i/>
          <w:iCs/>
          <w:sz w:val="26"/>
          <w:szCs w:val="26"/>
          <w:lang w:eastAsia="ru-RU"/>
        </w:rPr>
      </w:pPr>
    </w:p>
    <w:p w14:paraId="7FC35CBD" w14:textId="04C9C2B0" w:rsidR="00347243" w:rsidRDefault="00347243" w:rsidP="00E25BBC">
      <w:pPr>
        <w:widowControl w:val="0"/>
        <w:autoSpaceDE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 w:rsidRPr="0034724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    В целях исполнения Указ Президента Российской Федерации от 31.03 2023 г. № 231 «О создании, развитии и эксплуатации государственных информационных систем с использованием единой цифровой платформы Российской Федерации "</w:t>
      </w:r>
      <w:proofErr w:type="spellStart"/>
      <w:r w:rsidRPr="00347243">
        <w:rPr>
          <w:rFonts w:ascii="Cambria" w:eastAsia="Times New Roman" w:hAnsi="Cambria" w:cstheme="minorHAnsi"/>
          <w:sz w:val="26"/>
          <w:szCs w:val="26"/>
          <w:lang w:eastAsia="ru-RU"/>
        </w:rPr>
        <w:t>ГосТех</w:t>
      </w:r>
      <w:proofErr w:type="spellEnd"/>
      <w:r w:rsidRPr="0034724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"», администрация </w:t>
      </w:r>
      <w:proofErr w:type="spellStart"/>
      <w:r w:rsidRPr="00347243">
        <w:rPr>
          <w:rFonts w:ascii="Cambria" w:eastAsia="Times New Roman" w:hAnsi="Cambria" w:cstheme="minorHAnsi"/>
          <w:sz w:val="26"/>
          <w:szCs w:val="26"/>
          <w:lang w:eastAsia="ru-RU"/>
        </w:rPr>
        <w:t>Попковского</w:t>
      </w:r>
      <w:proofErr w:type="spellEnd"/>
      <w:r w:rsidRPr="0034724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сельского поселения </w:t>
      </w:r>
      <w:r w:rsidRPr="00347243">
        <w:rPr>
          <w:rFonts w:ascii="Cambria" w:eastAsia="Times New Roman" w:hAnsi="Cambria" w:cstheme="minorHAnsi"/>
          <w:b/>
          <w:bCs/>
          <w:i/>
          <w:iCs/>
          <w:sz w:val="26"/>
          <w:szCs w:val="26"/>
          <w:lang w:eastAsia="ru-RU"/>
        </w:rPr>
        <w:t>постановляет:</w:t>
      </w:r>
    </w:p>
    <w:p w14:paraId="4B3E8F83" w14:textId="77777777" w:rsidR="00347243" w:rsidRDefault="00347243" w:rsidP="00E25BBC">
      <w:pPr>
        <w:widowControl w:val="0"/>
        <w:autoSpaceDE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</w:p>
    <w:p w14:paraId="4F563F1D" w14:textId="3AC60C37" w:rsidR="00E25BBC" w:rsidRPr="00E57C93" w:rsidRDefault="00E25BBC" w:rsidP="00E25BBC">
      <w:pPr>
        <w:widowControl w:val="0"/>
        <w:autoSpaceDE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1. Внести в административный регламент предоставления муниципальной услуги «</w:t>
      </w:r>
      <w:r w:rsidRPr="00E57C93">
        <w:rPr>
          <w:rFonts w:ascii="Cambria" w:hAnsi="Cambria" w:cstheme="minorHAnsi"/>
          <w:sz w:val="26"/>
          <w:szCs w:val="26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Pr="00E57C93">
        <w:rPr>
          <w:rFonts w:ascii="Cambria" w:eastAsia="Times New Roman" w:hAnsi="Cambria" w:cstheme="minorHAnsi"/>
          <w:b/>
          <w:sz w:val="26"/>
          <w:szCs w:val="26"/>
          <w:lang w:eastAsia="ru-RU"/>
        </w:rPr>
        <w:t>»</w:t>
      </w: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, утвержденный постановлением администрации </w:t>
      </w:r>
      <w:proofErr w:type="spellStart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«10» июня 2020 г. № 52,  следующие изменения:</w:t>
      </w:r>
    </w:p>
    <w:p w14:paraId="1E39AA02" w14:textId="3A7E7DF1" w:rsidR="00347243" w:rsidRDefault="00347243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347243">
        <w:rPr>
          <w:rFonts w:ascii="Cambria" w:hAnsi="Cambria" w:cstheme="minorHAnsi"/>
          <w:color w:val="000000" w:themeColor="text1"/>
          <w:sz w:val="26"/>
          <w:szCs w:val="26"/>
        </w:rPr>
        <w:t>1.1 в абзаце втором пункта 2.4. слова «сорок пять дней», заменить словами «13 рабочих дней»</w:t>
      </w:r>
      <w:r w:rsidR="00D91A9E">
        <w:rPr>
          <w:rFonts w:ascii="Cambria" w:hAnsi="Cambria" w:cstheme="minorHAnsi"/>
          <w:color w:val="000000" w:themeColor="text1"/>
          <w:sz w:val="26"/>
          <w:szCs w:val="26"/>
        </w:rPr>
        <w:t>;</w:t>
      </w:r>
    </w:p>
    <w:p w14:paraId="21B2560D" w14:textId="293E1D13" w:rsidR="00D91A9E" w:rsidRPr="00347243" w:rsidRDefault="00D91A9E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>
        <w:rPr>
          <w:rFonts w:ascii="Cambria" w:hAnsi="Cambria" w:cstheme="minorHAnsi"/>
          <w:color w:val="000000" w:themeColor="text1"/>
          <w:sz w:val="26"/>
          <w:szCs w:val="26"/>
        </w:rPr>
        <w:t>1.2. в подпункте 3.3.5. пункта 3.3. после слов «</w:t>
      </w:r>
      <w:r w:rsidRPr="00D91A9E">
        <w:rPr>
          <w:rFonts w:ascii="Cambria" w:hAnsi="Cambria" w:cstheme="minorHAnsi"/>
          <w:color w:val="000000" w:themeColor="text1"/>
          <w:sz w:val="26"/>
          <w:szCs w:val="26"/>
        </w:rPr>
        <w:t xml:space="preserve">Максимальный срок исполнения административной процедуры </w:t>
      </w:r>
      <w:r>
        <w:rPr>
          <w:rFonts w:ascii="Cambria" w:hAnsi="Cambria" w:cstheme="minorHAnsi"/>
          <w:color w:val="000000" w:themeColor="text1"/>
          <w:sz w:val="26"/>
          <w:szCs w:val="26"/>
        </w:rPr>
        <w:t>–</w:t>
      </w:r>
      <w:r w:rsidRPr="00D91A9E">
        <w:rPr>
          <w:rFonts w:ascii="Cambria" w:hAnsi="Cambria" w:cstheme="minorHAnsi"/>
          <w:color w:val="000000" w:themeColor="text1"/>
          <w:sz w:val="26"/>
          <w:szCs w:val="26"/>
        </w:rPr>
        <w:t xml:space="preserve"> 7</w:t>
      </w:r>
      <w:r>
        <w:rPr>
          <w:rFonts w:ascii="Cambria" w:hAnsi="Cambria" w:cstheme="minorHAnsi"/>
          <w:color w:val="000000" w:themeColor="text1"/>
          <w:sz w:val="26"/>
          <w:szCs w:val="26"/>
        </w:rPr>
        <w:t>», добавить словами «рабочих».</w:t>
      </w:r>
      <w:bookmarkStart w:id="0" w:name="_GoBack"/>
      <w:bookmarkEnd w:id="0"/>
      <w:r w:rsidRPr="00D91A9E">
        <w:rPr>
          <w:rFonts w:ascii="Cambria" w:hAnsi="Cambria" w:cstheme="minorHAnsi"/>
          <w:color w:val="000000" w:themeColor="text1"/>
          <w:sz w:val="26"/>
          <w:szCs w:val="26"/>
        </w:rPr>
        <w:t xml:space="preserve">  </w:t>
      </w:r>
    </w:p>
    <w:p w14:paraId="3E9C1D1C" w14:textId="62E476EB" w:rsidR="00E25BBC" w:rsidRPr="00E57C93" w:rsidRDefault="00E25BBC" w:rsidP="00B460D1">
      <w:pPr>
        <w:pStyle w:val="ConsPlusNormal"/>
        <w:ind w:left="-426" w:firstLine="425"/>
        <w:jc w:val="both"/>
        <w:rPr>
          <w:rFonts w:ascii="Cambria" w:hAnsi="Cambria" w:cstheme="minorHAnsi"/>
          <w:bCs/>
          <w:sz w:val="26"/>
          <w:szCs w:val="26"/>
        </w:rPr>
      </w:pPr>
      <w:r w:rsidRPr="00347243">
        <w:rPr>
          <w:rFonts w:ascii="Cambria" w:hAnsi="Cambria" w:cstheme="minorHAnsi"/>
          <w:sz w:val="26"/>
          <w:szCs w:val="26"/>
        </w:rPr>
        <w:t>2. Настоящее постановление</w:t>
      </w:r>
      <w:r w:rsidRPr="00E57C93">
        <w:rPr>
          <w:rFonts w:ascii="Cambria" w:hAnsi="Cambria" w:cstheme="minorHAnsi"/>
          <w:sz w:val="26"/>
          <w:szCs w:val="26"/>
        </w:rPr>
        <w:t xml:space="preserve"> вступает в силу после его официального обнародования.</w:t>
      </w:r>
    </w:p>
    <w:p w14:paraId="06159311" w14:textId="77777777" w:rsidR="00E25BBC" w:rsidRPr="00E57C93" w:rsidRDefault="00E25BBC" w:rsidP="00E25BBC">
      <w:pPr>
        <w:widowControl w:val="0"/>
        <w:autoSpaceDE w:val="0"/>
        <w:spacing w:after="0" w:line="240" w:lineRule="auto"/>
        <w:ind w:left="-426" w:firstLine="425"/>
        <w:rPr>
          <w:rFonts w:ascii="Cambria" w:eastAsia="Times New Roman" w:hAnsi="Cambria" w:cstheme="minorHAnsi"/>
          <w:sz w:val="26"/>
          <w:szCs w:val="26"/>
          <w:lang w:eastAsia="ru-RU"/>
        </w:rPr>
      </w:pPr>
    </w:p>
    <w:p w14:paraId="04B7A921" w14:textId="04B82996" w:rsidR="00E25BBC" w:rsidRPr="00E57C93" w:rsidRDefault="00E25BBC" w:rsidP="00E25BBC">
      <w:pPr>
        <w:widowControl w:val="0"/>
        <w:autoSpaceDE w:val="0"/>
        <w:spacing w:after="0" w:line="240" w:lineRule="auto"/>
        <w:ind w:firstLine="425"/>
        <w:rPr>
          <w:rFonts w:ascii="Cambria" w:eastAsia="Times New Roman" w:hAnsi="Cambria" w:cstheme="minorHAnsi"/>
          <w:sz w:val="26"/>
          <w:szCs w:val="26"/>
          <w:lang w:eastAsia="ru-RU"/>
        </w:rPr>
      </w:pPr>
    </w:p>
    <w:p w14:paraId="14E00213" w14:textId="77777777" w:rsidR="00E25BBC" w:rsidRPr="00E57C93" w:rsidRDefault="00E25BBC" w:rsidP="0034724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Глава </w:t>
      </w:r>
      <w:proofErr w:type="spellStart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сельского поселения                    Ивахнов А.И.</w:t>
      </w:r>
    </w:p>
    <w:p w14:paraId="70BC5762" w14:textId="77777777" w:rsidR="00E25BBC" w:rsidRPr="00E57C93" w:rsidRDefault="00E25BBC" w:rsidP="00E25BBC">
      <w:pPr>
        <w:widowControl w:val="0"/>
        <w:autoSpaceDE w:val="0"/>
        <w:spacing w:after="0" w:line="240" w:lineRule="auto"/>
        <w:ind w:firstLine="425"/>
        <w:rPr>
          <w:rFonts w:ascii="Cambria" w:eastAsia="Times New Roman" w:hAnsi="Cambria" w:cs="Arial"/>
          <w:i/>
          <w:sz w:val="24"/>
          <w:szCs w:val="24"/>
          <w:lang w:eastAsia="ru-RU"/>
        </w:rPr>
      </w:pPr>
    </w:p>
    <w:p w14:paraId="04714B8F" w14:textId="77777777" w:rsidR="00E25BBC" w:rsidRPr="00E57C93" w:rsidRDefault="00E25BBC" w:rsidP="00E25BBC">
      <w:pPr>
        <w:pStyle w:val="a3"/>
        <w:ind w:left="-567" w:firstLine="425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ru-RU"/>
        </w:rPr>
      </w:pPr>
    </w:p>
    <w:p w14:paraId="096C514B" w14:textId="77777777" w:rsidR="00E25BBC" w:rsidRPr="00E57C93" w:rsidRDefault="00E25BBC" w:rsidP="00E25BBC">
      <w:pPr>
        <w:spacing w:after="0" w:line="240" w:lineRule="auto"/>
        <w:ind w:left="-567" w:firstLine="425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ru-RU"/>
        </w:rPr>
      </w:pPr>
    </w:p>
    <w:p w14:paraId="0F7AA3F0" w14:textId="77777777" w:rsidR="00B25234" w:rsidRPr="00E57C93" w:rsidRDefault="00B25234" w:rsidP="00E25BBC">
      <w:pPr>
        <w:ind w:firstLine="425"/>
        <w:rPr>
          <w:rFonts w:ascii="Cambria" w:hAnsi="Cambria" w:cs="Arial"/>
          <w:sz w:val="24"/>
          <w:szCs w:val="24"/>
        </w:rPr>
      </w:pPr>
    </w:p>
    <w:sectPr w:rsidR="00B25234" w:rsidRPr="00E57C93" w:rsidSect="00E57C9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F485A"/>
    <w:multiLevelType w:val="hybridMultilevel"/>
    <w:tmpl w:val="9514906E"/>
    <w:lvl w:ilvl="0" w:tplc="78F02660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4BC346DD"/>
    <w:multiLevelType w:val="hybridMultilevel"/>
    <w:tmpl w:val="2578BE08"/>
    <w:lvl w:ilvl="0" w:tplc="74E87F7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D096ABE"/>
    <w:multiLevelType w:val="hybridMultilevel"/>
    <w:tmpl w:val="D0DC1D04"/>
    <w:lvl w:ilvl="0" w:tplc="12E2A8E4">
      <w:start w:val="4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77BE100B"/>
    <w:multiLevelType w:val="hybridMultilevel"/>
    <w:tmpl w:val="8CB0E3EC"/>
    <w:lvl w:ilvl="0" w:tplc="A532DA9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CD"/>
    <w:rsid w:val="00031684"/>
    <w:rsid w:val="00195C06"/>
    <w:rsid w:val="00347243"/>
    <w:rsid w:val="004F0DB1"/>
    <w:rsid w:val="00612640"/>
    <w:rsid w:val="00996119"/>
    <w:rsid w:val="00B25234"/>
    <w:rsid w:val="00B460D1"/>
    <w:rsid w:val="00D91A9E"/>
    <w:rsid w:val="00E25BBC"/>
    <w:rsid w:val="00E57C93"/>
    <w:rsid w:val="00EE02CD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6165"/>
  <w15:chartTrackingRefBased/>
  <w15:docId w15:val="{742864EB-717D-4FE9-84AC-3BCC740C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BBC"/>
    <w:pPr>
      <w:ind w:left="720"/>
      <w:contextualSpacing/>
    </w:pPr>
  </w:style>
  <w:style w:type="paragraph" w:customStyle="1" w:styleId="ConsPlusNormal">
    <w:name w:val="ConsPlusNormal"/>
    <w:link w:val="ConsPlusNormal0"/>
    <w:rsid w:val="00E25B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5BB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CA35-B173-42AF-A7D6-3C773B85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2025-03-11T11:49:00Z</cp:lastPrinted>
  <dcterms:created xsi:type="dcterms:W3CDTF">2022-08-26T11:53:00Z</dcterms:created>
  <dcterms:modified xsi:type="dcterms:W3CDTF">2025-03-11T11:50:00Z</dcterms:modified>
</cp:coreProperties>
</file>